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D65C5A" w:rsidTr="00D65C5A">
        <w:tc>
          <w:tcPr>
            <w:tcW w:w="0" w:type="auto"/>
            <w:shd w:val="clear" w:color="auto" w:fill="FFFFFF"/>
            <w:vAlign w:val="center"/>
          </w:tcPr>
          <w:tbl>
            <w:tblPr>
              <w:tblW w:w="0" w:type="auto"/>
              <w:jc w:val="center"/>
              <w:tblCellMar>
                <w:left w:w="0" w:type="dxa"/>
                <w:right w:w="0" w:type="dxa"/>
              </w:tblCellMar>
              <w:tblLook w:val="04A0" w:firstRow="1" w:lastRow="0" w:firstColumn="1" w:lastColumn="0" w:noHBand="0" w:noVBand="1"/>
            </w:tblPr>
            <w:tblGrid>
              <w:gridCol w:w="9072"/>
            </w:tblGrid>
            <w:tr w:rsidR="00D65C5A">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D65C5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D65C5A">
                          <w:tc>
                            <w:tcPr>
                              <w:tcW w:w="150" w:type="dxa"/>
                              <w:vAlign w:val="center"/>
                              <w:hideMark/>
                            </w:tcPr>
                            <w:p w:rsidR="00D65C5A" w:rsidRDefault="00D65C5A"/>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D65C5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D65C5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D65C5A">
                                            <w:tc>
                                              <w:tcPr>
                                                <w:tcW w:w="0" w:type="auto"/>
                                                <w:tcMar>
                                                  <w:top w:w="300" w:type="dxa"/>
                                                  <w:left w:w="300" w:type="dxa"/>
                                                  <w:bottom w:w="75" w:type="dxa"/>
                                                  <w:right w:w="300" w:type="dxa"/>
                                                </w:tcMar>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pPr>
                                      <w:jc w:val="center"/>
                                      <w:rPr>
                                        <w:rFonts w:eastAsia="Times New Roman"/>
                                        <w:sz w:val="20"/>
                                        <w:szCs w:val="20"/>
                                      </w:rPr>
                                    </w:pPr>
                                  </w:p>
                                </w:tc>
                              </w:tr>
                            </w:tbl>
                            <w:p w:rsidR="00D65C5A" w:rsidRDefault="00D65C5A">
                              <w:pPr>
                                <w:jc w:val="center"/>
                                <w:rPr>
                                  <w:rFonts w:eastAsia="Times New Roman"/>
                                  <w:sz w:val="20"/>
                                  <w:szCs w:val="20"/>
                                </w:rPr>
                              </w:pPr>
                            </w:p>
                          </w:tc>
                          <w:tc>
                            <w:tcPr>
                              <w:tcW w:w="150" w:type="dxa"/>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r w:rsidR="00D65C5A">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D65C5A">
                          <w:trPr>
                            <w:trHeight w:val="150"/>
                          </w:trPr>
                          <w:tc>
                            <w:tcPr>
                              <w:tcW w:w="9750" w:type="dxa"/>
                              <w:shd w:val="clear" w:color="auto" w:fill="FFFFFF"/>
                              <w:tcMar>
                                <w:top w:w="0" w:type="dxa"/>
                                <w:left w:w="150" w:type="dxa"/>
                                <w:bottom w:w="0" w:type="dxa"/>
                                <w:right w:w="150" w:type="dxa"/>
                              </w:tcMar>
                              <w:vAlign w:val="center"/>
                              <w:hideMark/>
                            </w:tcPr>
                            <w:p w:rsidR="00D65C5A" w:rsidRDefault="00D65C5A">
                              <w:pPr>
                                <w:spacing w:line="150" w:lineRule="exact"/>
                                <w:rPr>
                                  <w:color w:val="3B3838"/>
                                  <w:sz w:val="15"/>
                                  <w:szCs w:val="15"/>
                                </w:rPr>
                              </w:pPr>
                              <w:r>
                                <w:rPr>
                                  <w:color w:val="3B3838"/>
                                  <w:sz w:val="15"/>
                                  <w:szCs w:val="15"/>
                                </w:rPr>
                                <w:t xml:space="preserve">  </w:t>
                              </w:r>
                            </w:p>
                          </w:tc>
                        </w:tr>
                      </w:tbl>
                      <w:p w:rsidR="00D65C5A" w:rsidRDefault="00D65C5A">
                        <w:pPr>
                          <w:rPr>
                            <w:vanish/>
                            <w:color w:val="3B3838"/>
                          </w:rPr>
                        </w:pPr>
                      </w:p>
                      <w:tbl>
                        <w:tblPr>
                          <w:tblW w:w="0" w:type="auto"/>
                          <w:tblInd w:w="150" w:type="dxa"/>
                          <w:tblCellMar>
                            <w:left w:w="0" w:type="dxa"/>
                            <w:right w:w="0" w:type="dxa"/>
                          </w:tblCellMar>
                          <w:tblLook w:val="04A0" w:firstRow="1" w:lastRow="0" w:firstColumn="1" w:lastColumn="0" w:noHBand="0" w:noVBand="1"/>
                        </w:tblPr>
                        <w:tblGrid>
                          <w:gridCol w:w="18"/>
                          <w:gridCol w:w="8774"/>
                          <w:gridCol w:w="130"/>
                        </w:tblGrid>
                        <w:tr w:rsidR="00D65C5A">
                          <w:trPr>
                            <w:hidden/>
                          </w:trPr>
                          <w:tc>
                            <w:tcPr>
                              <w:tcW w:w="20" w:type="dxa"/>
                              <w:shd w:val="clear" w:color="auto" w:fill="FFFFFF"/>
                              <w:vAlign w:val="center"/>
                              <w:hideMark/>
                            </w:tcPr>
                            <w:p w:rsidR="00D65C5A" w:rsidRDefault="00D65C5A">
                              <w:pPr>
                                <w:rPr>
                                  <w:vanish/>
                                  <w:color w:val="3B3838"/>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74"/>
                              </w:tblGrid>
                              <w:tr w:rsidR="00D65C5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774"/>
                                    </w:tblGrid>
                                    <w:tr w:rsidR="00D65C5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74"/>
                                          </w:tblGrid>
                                          <w:tr w:rsidR="00D65C5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774"/>
                                                </w:tblGrid>
                                                <w:tr w:rsidR="00D65C5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D65C5A">
                                                        <w:tc>
                                                          <w:tcPr>
                                                            <w:tcW w:w="0" w:type="auto"/>
                                                            <w:vAlign w:val="center"/>
                                                            <w:hideMark/>
                                                          </w:tcPr>
                                                          <w:p w:rsidR="00D65C5A" w:rsidRDefault="00D65C5A">
                                                            <w:pPr>
                                                              <w:spacing w:line="0" w:lineRule="atLeast"/>
                                                              <w:rPr>
                                                                <w:color w:val="3B3838"/>
                                                                <w:sz w:val="2"/>
                                                                <w:szCs w:val="2"/>
                                                              </w:rPr>
                                                            </w:pPr>
                                                            <w:r>
                                                              <w:rPr>
                                                                <w:noProof/>
                                                                <w:color w:val="E7E6E6"/>
                                                                <w:sz w:val="2"/>
                                                                <w:szCs w:val="2"/>
                                                              </w:rPr>
                                                              <w:drawing>
                                                                <wp:inline distT="0" distB="0" distL="0" distR="0">
                                                                  <wp:extent cx="1714500" cy="1428750"/>
                                                                  <wp:effectExtent l="0" t="0" r="0" b="0"/>
                                                                  <wp:docPr id="1" name="Image 1" descr="http://img.sarbacane.com/5b23cd31b85b536066d9291a/templates/l8pFPfehQ7W3UKLgtevIq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8pFPfehQ7W3UKLgtevIq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D65C5A" w:rsidRDefault="00D65C5A">
                                                      <w:pPr>
                                                        <w:rPr>
                                                          <w:rFonts w:eastAsia="Times New Roman"/>
                                                          <w:sz w:val="20"/>
                                                          <w:szCs w:val="20"/>
                                                        </w:rPr>
                                                      </w:pPr>
                                                    </w:p>
                                                  </w:tc>
                                                </w:tr>
                                              </w:tbl>
                                              <w:p w:rsidR="00D65C5A" w:rsidRDefault="00D65C5A">
                                                <w:pPr>
                                                  <w:jc w:val="center"/>
                                                  <w:rPr>
                                                    <w:vanish/>
                                                    <w:color w:val="3B3838"/>
                                                  </w:rPr>
                                                </w:pPr>
                                              </w:p>
                                              <w:tbl>
                                                <w:tblPr>
                                                  <w:tblW w:w="0" w:type="auto"/>
                                                  <w:jc w:val="center"/>
                                                  <w:tblCellMar>
                                                    <w:left w:w="0" w:type="dxa"/>
                                                    <w:right w:w="0" w:type="dxa"/>
                                                  </w:tblCellMar>
                                                  <w:tblLook w:val="04A0" w:firstRow="1" w:lastRow="0" w:firstColumn="1" w:lastColumn="0" w:noHBand="0" w:noVBand="1"/>
                                                </w:tblPr>
                                                <w:tblGrid>
                                                  <w:gridCol w:w="75"/>
                                                </w:tblGrid>
                                                <w:tr w:rsidR="00D65C5A">
                                                  <w:trPr>
                                                    <w:trHeight w:val="300"/>
                                                    <w:jc w:val="center"/>
                                                  </w:trPr>
                                                  <w:tc>
                                                    <w:tcPr>
                                                      <w:tcW w:w="0" w:type="auto"/>
                                                      <w:vAlign w:val="center"/>
                                                      <w:hideMark/>
                                                    </w:tcPr>
                                                    <w:p w:rsidR="00D65C5A" w:rsidRDefault="00D65C5A">
                                                      <w:pPr>
                                                        <w:spacing w:line="300" w:lineRule="exact"/>
                                                        <w:rPr>
                                                          <w:color w:val="3B3838"/>
                                                          <w:sz w:val="30"/>
                                                          <w:szCs w:val="30"/>
                                                        </w:rPr>
                                                      </w:pPr>
                                                      <w:r>
                                                        <w:rPr>
                                                          <w:color w:val="3B3838"/>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774"/>
                                                </w:tblGrid>
                                                <w:tr w:rsidR="00D65C5A">
                                                  <w:tc>
                                                    <w:tcPr>
                                                      <w:tcW w:w="0" w:type="auto"/>
                                                      <w:vAlign w:val="center"/>
                                                      <w:hideMark/>
                                                    </w:tcPr>
                                                    <w:p w:rsidR="00D65C5A" w:rsidRDefault="00D65C5A">
                                                      <w:pPr>
                                                        <w:pStyle w:val="NormalWeb"/>
                                                        <w:spacing w:before="0" w:beforeAutospacing="0" w:after="0" w:afterAutospacing="0" w:line="390" w:lineRule="exact"/>
                                                        <w:jc w:val="center"/>
                                                        <w:rPr>
                                                          <w:rFonts w:ascii="Arial" w:hAnsi="Arial" w:cs="Arial"/>
                                                          <w:color w:val="3B3838"/>
                                                          <w:sz w:val="26"/>
                                                          <w:szCs w:val="26"/>
                                                        </w:rPr>
                                                      </w:pPr>
                                                      <w:r>
                                                        <w:rPr>
                                                          <w:rStyle w:val="lev"/>
                                                          <w:rFonts w:ascii="Arial" w:hAnsi="Arial" w:cs="Arial"/>
                                                          <w:color w:val="3B3838"/>
                                                        </w:rPr>
                                                        <w:t>Note aux Rédactions</w:t>
                                                      </w:r>
                                                    </w:p>
                                                  </w:tc>
                                                </w:tr>
                                              </w:tbl>
                                              <w:tbl>
                                                <w:tblPr>
                                                  <w:tblW w:w="0" w:type="auto"/>
                                                  <w:jc w:val="center"/>
                                                  <w:tblCellMar>
                                                    <w:left w:w="0" w:type="dxa"/>
                                                    <w:right w:w="0" w:type="dxa"/>
                                                  </w:tblCellMar>
                                                  <w:tblLook w:val="04A0" w:firstRow="1" w:lastRow="0" w:firstColumn="1" w:lastColumn="0" w:noHBand="0" w:noVBand="1"/>
                                                </w:tblPr>
                                                <w:tblGrid>
                                                  <w:gridCol w:w="50"/>
                                                </w:tblGrid>
                                                <w:tr w:rsidR="00D65C5A">
                                                  <w:trPr>
                                                    <w:trHeight w:val="195"/>
                                                    <w:jc w:val="center"/>
                                                  </w:trPr>
                                                  <w:tc>
                                                    <w:tcPr>
                                                      <w:tcW w:w="0" w:type="auto"/>
                                                      <w:vAlign w:val="center"/>
                                                      <w:hideMark/>
                                                    </w:tcPr>
                                                    <w:p w:rsidR="00D65C5A" w:rsidRDefault="00D65C5A">
                                                      <w:pPr>
                                                        <w:spacing w:line="195" w:lineRule="exact"/>
                                                        <w:rPr>
                                                          <w:color w:val="3B3838"/>
                                                          <w:sz w:val="20"/>
                                                          <w:szCs w:val="20"/>
                                                        </w:rPr>
                                                      </w:pPr>
                                                      <w:r>
                                                        <w:rPr>
                                                          <w:color w:val="3B3838"/>
                                                          <w:sz w:val="20"/>
                                                          <w:szCs w:val="2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774"/>
                                                </w:tblGrid>
                                                <w:tr w:rsidR="00D65C5A">
                                                  <w:tc>
                                                    <w:tcPr>
                                                      <w:tcW w:w="0" w:type="auto"/>
                                                      <w:vAlign w:val="center"/>
                                                      <w:hideMark/>
                                                    </w:tcPr>
                                                    <w:p w:rsidR="00D65C5A" w:rsidRDefault="00D65C5A">
                                                      <w:pPr>
                                                        <w:pStyle w:val="NormalWeb"/>
                                                        <w:spacing w:before="0" w:beforeAutospacing="0" w:after="0" w:afterAutospacing="0" w:line="390" w:lineRule="exact"/>
                                                        <w:jc w:val="right"/>
                                                        <w:rPr>
                                                          <w:rFonts w:ascii="Arial" w:hAnsi="Arial" w:cs="Arial"/>
                                                          <w:color w:val="3B3838"/>
                                                          <w:sz w:val="26"/>
                                                          <w:szCs w:val="26"/>
                                                        </w:rPr>
                                                      </w:pPr>
                                                      <w:r>
                                                        <w:rPr>
                                                          <w:rStyle w:val="Accentuation"/>
                                                          <w:rFonts w:ascii="Arial" w:hAnsi="Arial" w:cs="Arial"/>
                                                          <w:color w:val="3B3838"/>
                                                          <w:sz w:val="21"/>
                                                          <w:szCs w:val="21"/>
                                                        </w:rPr>
                                                        <w:t>Paris, le 14 janvier 2022 </w:t>
                                                      </w:r>
                                                    </w:p>
                                                  </w:tc>
                                                </w:tr>
                                              </w:tbl>
                                              <w:tbl>
                                                <w:tblPr>
                                                  <w:tblW w:w="0" w:type="auto"/>
                                                  <w:jc w:val="center"/>
                                                  <w:tblCellMar>
                                                    <w:left w:w="0" w:type="dxa"/>
                                                    <w:right w:w="0" w:type="dxa"/>
                                                  </w:tblCellMar>
                                                  <w:tblLook w:val="04A0" w:firstRow="1" w:lastRow="0" w:firstColumn="1" w:lastColumn="0" w:noHBand="0" w:noVBand="1"/>
                                                </w:tblPr>
                                                <w:tblGrid>
                                                  <w:gridCol w:w="150"/>
                                                </w:tblGrid>
                                                <w:tr w:rsidR="00D65C5A">
                                                  <w:trPr>
                                                    <w:trHeight w:val="600"/>
                                                    <w:jc w:val="center"/>
                                                  </w:trPr>
                                                  <w:tc>
                                                    <w:tcPr>
                                                      <w:tcW w:w="0" w:type="auto"/>
                                                      <w:vAlign w:val="center"/>
                                                      <w:hideMark/>
                                                    </w:tcPr>
                                                    <w:p w:rsidR="00D65C5A" w:rsidRDefault="00D65C5A">
                                                      <w:pPr>
                                                        <w:spacing w:line="600" w:lineRule="exact"/>
                                                        <w:rPr>
                                                          <w:color w:val="3B3838"/>
                                                          <w:sz w:val="60"/>
                                                          <w:szCs w:val="60"/>
                                                        </w:rPr>
                                                      </w:pPr>
                                                      <w:r>
                                                        <w:rPr>
                                                          <w:color w:val="3B3838"/>
                                                          <w:sz w:val="60"/>
                                                          <w:szCs w:val="6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774"/>
                                                </w:tblGrid>
                                                <w:tr w:rsidR="00D65C5A">
                                                  <w:tc>
                                                    <w:tcPr>
                                                      <w:tcW w:w="0" w:type="auto"/>
                                                      <w:vAlign w:val="center"/>
                                                    </w:tcPr>
                                                    <w:p w:rsidR="00D65C5A" w:rsidRDefault="00D65C5A">
                                                      <w:pPr>
                                                        <w:pStyle w:val="NormalWeb"/>
                                                        <w:spacing w:before="0" w:beforeAutospacing="0" w:after="0" w:afterAutospacing="0" w:line="330" w:lineRule="exact"/>
                                                        <w:jc w:val="center"/>
                                                        <w:rPr>
                                                          <w:rStyle w:val="lev"/>
                                                          <w:rFonts w:ascii="Arial" w:hAnsi="Arial" w:cs="Arial"/>
                                                          <w:color w:val="000000"/>
                                                        </w:rPr>
                                                      </w:pPr>
                                                    </w:p>
                                                    <w:p w:rsidR="00D65C5A" w:rsidRDefault="00D65C5A">
                                                      <w:pPr>
                                                        <w:pStyle w:val="NormalWeb"/>
                                                        <w:spacing w:before="0" w:beforeAutospacing="0" w:after="0" w:afterAutospacing="0" w:line="330" w:lineRule="exact"/>
                                                        <w:jc w:val="center"/>
                                                        <w:rPr>
                                                          <w:rStyle w:val="lev"/>
                                                          <w:rFonts w:ascii="Arial" w:hAnsi="Arial" w:cs="Arial"/>
                                                          <w:color w:val="3B3838"/>
                                                          <w:sz w:val="26"/>
                                                          <w:szCs w:val="26"/>
                                                        </w:rPr>
                                                      </w:pPr>
                                                      <w:r>
                                                        <w:rPr>
                                                          <w:rStyle w:val="lev"/>
                                                          <w:rFonts w:ascii="Arial" w:hAnsi="Arial" w:cs="Arial"/>
                                                          <w:color w:val="3B3838"/>
                                                          <w:sz w:val="26"/>
                                                          <w:szCs w:val="26"/>
                                                        </w:rPr>
                                                        <w:t>Signature de la « Charte de développement de l’emploi et des compétences » dans le secteur de la charcuterie de détail</w:t>
                                                      </w:r>
                                                      <w:r>
                                                        <w:rPr>
                                                          <w:rFonts w:ascii="Arial" w:hAnsi="Arial" w:cs="Arial"/>
                                                          <w:color w:val="3B3838"/>
                                                          <w:sz w:val="26"/>
                                                          <w:szCs w:val="26"/>
                                                        </w:rPr>
                                                        <w:t xml:space="preserve"> </w:t>
                                                      </w:r>
                                                    </w:p>
                                                    <w:p w:rsidR="00D65C5A" w:rsidRDefault="00D65C5A">
                                                      <w:pPr>
                                                        <w:pStyle w:val="NormalWeb"/>
                                                        <w:spacing w:before="0" w:beforeAutospacing="0" w:after="0" w:afterAutospacing="0" w:line="330" w:lineRule="exact"/>
                                                        <w:jc w:val="center"/>
                                                        <w:rPr>
                                                          <w:rStyle w:val="lev"/>
                                                          <w:rFonts w:ascii="Calibri" w:hAnsi="Calibri" w:cs="Calibri"/>
                                                          <w:color w:val="1F497D"/>
                                                          <w:sz w:val="22"/>
                                                          <w:szCs w:val="22"/>
                                                        </w:rPr>
                                                      </w:pPr>
                                                    </w:p>
                                                    <w:p w:rsidR="00D65C5A" w:rsidRDefault="00D65C5A">
                                                      <w:pPr>
                                                        <w:pStyle w:val="NormalWeb"/>
                                                        <w:spacing w:before="0" w:beforeAutospacing="0" w:after="0" w:afterAutospacing="0" w:line="330" w:lineRule="exact"/>
                                                        <w:jc w:val="center"/>
                                                        <w:rPr>
                                                          <w:rStyle w:val="lev"/>
                                                          <w:rFonts w:ascii="Calibri" w:hAnsi="Calibri" w:cs="Calibri"/>
                                                          <w:color w:val="1F497D"/>
                                                          <w:sz w:val="22"/>
                                                          <w:szCs w:val="22"/>
                                                        </w:rPr>
                                                      </w:pPr>
                                                    </w:p>
                                                    <w:p w:rsidR="00D65C5A" w:rsidRDefault="00D65C5A">
                                                      <w:pPr>
                                                        <w:pStyle w:val="NormalWeb"/>
                                                        <w:spacing w:before="0" w:beforeAutospacing="0" w:after="0" w:afterAutospacing="0" w:line="330" w:lineRule="exact"/>
                                                        <w:jc w:val="center"/>
                                                        <w:rPr>
                                                          <w:rFonts w:ascii="Arial" w:hAnsi="Arial" w:cs="Arial"/>
                                                          <w:color w:val="3B3838"/>
                                                          <w:sz w:val="26"/>
                                                          <w:szCs w:val="26"/>
                                                        </w:rPr>
                                                      </w:pPr>
                                                      <w:r>
                                                        <w:rPr>
                                                          <w:rStyle w:val="lev"/>
                                                          <w:rFonts w:ascii="Arial" w:hAnsi="Arial" w:cs="Arial"/>
                                                          <w:color w:val="3B3838"/>
                                                        </w:rPr>
                                                        <w:t>Elisabeth Borne</w:t>
                                                      </w:r>
                                                    </w:p>
                                                    <w:p w:rsidR="00D65C5A" w:rsidRDefault="00D65C5A">
                                                      <w:pPr>
                                                        <w:pStyle w:val="NormalWeb"/>
                                                        <w:spacing w:before="0" w:beforeAutospacing="0" w:after="0" w:afterAutospacing="0" w:line="330" w:lineRule="exact"/>
                                                        <w:jc w:val="center"/>
                                                        <w:rPr>
                                                          <w:rFonts w:ascii="Arial" w:hAnsi="Arial" w:cs="Arial"/>
                                                          <w:color w:val="3B3838"/>
                                                          <w:sz w:val="26"/>
                                                          <w:szCs w:val="26"/>
                                                        </w:rPr>
                                                      </w:pPr>
                                                      <w:r>
                                                        <w:rPr>
                                                          <w:rStyle w:val="lev"/>
                                                          <w:rFonts w:ascii="Arial" w:hAnsi="Arial" w:cs="Arial"/>
                                                          <w:color w:val="3B3838"/>
                                                        </w:rPr>
                                                        <w:t>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75"/>
                                                </w:tblGrid>
                                                <w:tr w:rsidR="00D65C5A">
                                                  <w:trPr>
                                                    <w:trHeight w:val="300"/>
                                                    <w:jc w:val="center"/>
                                                  </w:trPr>
                                                  <w:tc>
                                                    <w:tcPr>
                                                      <w:tcW w:w="0" w:type="auto"/>
                                                      <w:vAlign w:val="center"/>
                                                      <w:hideMark/>
                                                    </w:tcPr>
                                                    <w:p w:rsidR="00D65C5A" w:rsidRDefault="00D65C5A">
                                                      <w:pPr>
                                                        <w:spacing w:line="300" w:lineRule="exact"/>
                                                        <w:rPr>
                                                          <w:color w:val="3B3838"/>
                                                          <w:sz w:val="30"/>
                                                          <w:szCs w:val="30"/>
                                                        </w:rPr>
                                                      </w:pPr>
                                                      <w:r>
                                                        <w:rPr>
                                                          <w:color w:val="3B3838"/>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774"/>
                                                </w:tblGrid>
                                                <w:tr w:rsidR="00D65C5A">
                                                  <w:tc>
                                                    <w:tcPr>
                                                      <w:tcW w:w="0" w:type="auto"/>
                                                      <w:vAlign w:val="center"/>
                                                    </w:tcPr>
                                                    <w:p w:rsidR="00D65C5A" w:rsidRDefault="00D65C5A">
                                                      <w:pPr>
                                                        <w:pStyle w:val="NormalWeb"/>
                                                        <w:spacing w:before="0" w:beforeAutospacing="0" w:after="0" w:afterAutospacing="0" w:line="330" w:lineRule="exact"/>
                                                        <w:jc w:val="center"/>
                                                        <w:rPr>
                                                          <w:rStyle w:val="lev"/>
                                                          <w:rFonts w:ascii="Arial" w:hAnsi="Arial" w:cs="Arial"/>
                                                          <w:color w:val="3B3838"/>
                                                        </w:rPr>
                                                      </w:pPr>
                                                      <w:proofErr w:type="gramStart"/>
                                                      <w:r>
                                                        <w:rPr>
                                                          <w:rStyle w:val="lev"/>
                                                          <w:rFonts w:ascii="Arial" w:hAnsi="Arial" w:cs="Arial"/>
                                                          <w:color w:val="3B3838"/>
                                                        </w:rPr>
                                                        <w:t>se</w:t>
                                                      </w:r>
                                                      <w:proofErr w:type="gramEnd"/>
                                                      <w:r>
                                                        <w:rPr>
                                                          <w:rStyle w:val="lev"/>
                                                          <w:rFonts w:ascii="Arial" w:hAnsi="Arial" w:cs="Arial"/>
                                                          <w:color w:val="3B3838"/>
                                                        </w:rPr>
                                                        <w:t xml:space="preserve"> rendra au Centre d’Excellence des Professions Culinaires (CEPROC) de Paris</w:t>
                                                      </w:r>
                                                    </w:p>
                                                    <w:p w:rsidR="00D65C5A" w:rsidRDefault="00D65C5A">
                                                      <w:pPr>
                                                        <w:pStyle w:val="NormalWeb"/>
                                                        <w:spacing w:before="0" w:beforeAutospacing="0" w:after="0" w:afterAutospacing="0" w:line="330" w:lineRule="exact"/>
                                                        <w:jc w:val="center"/>
                                                        <w:rPr>
                                                          <w:rStyle w:val="lev"/>
                                                          <w:rFonts w:ascii="Arial" w:hAnsi="Arial" w:cs="Arial"/>
                                                          <w:color w:val="3B3838"/>
                                                        </w:rPr>
                                                      </w:pPr>
                                                    </w:p>
                                                    <w:p w:rsidR="00D65C5A" w:rsidRDefault="00D65C5A">
                                                      <w:pPr>
                                                        <w:pStyle w:val="NormalWeb"/>
                                                        <w:spacing w:before="0" w:beforeAutospacing="0" w:after="0" w:afterAutospacing="0" w:line="330" w:lineRule="exact"/>
                                                        <w:jc w:val="center"/>
                                                        <w:rPr>
                                                          <w:rStyle w:val="lev"/>
                                                          <w:rFonts w:ascii="Arial" w:hAnsi="Arial" w:cs="Arial"/>
                                                          <w:color w:val="3B3838"/>
                                                        </w:rPr>
                                                      </w:pPr>
                                                      <w:proofErr w:type="gramStart"/>
                                                      <w:r>
                                                        <w:rPr>
                                                          <w:rStyle w:val="lev"/>
                                                          <w:rFonts w:ascii="Arial" w:hAnsi="Arial" w:cs="Arial"/>
                                                          <w:color w:val="3B3838"/>
                                                        </w:rPr>
                                                        <w:t>lundi</w:t>
                                                      </w:r>
                                                      <w:proofErr w:type="gramEnd"/>
                                                      <w:r>
                                                        <w:rPr>
                                                          <w:rStyle w:val="lev"/>
                                                          <w:rFonts w:ascii="Arial" w:hAnsi="Arial" w:cs="Arial"/>
                                                          <w:color w:val="3B3838"/>
                                                        </w:rPr>
                                                        <w:t xml:space="preserve"> 17 janvier 2022</w:t>
                                                      </w:r>
                                                    </w:p>
                                                    <w:p w:rsidR="00D65C5A" w:rsidRDefault="00D65C5A">
                                                      <w:pPr>
                                                        <w:pStyle w:val="NormalWeb"/>
                                                        <w:spacing w:before="0" w:beforeAutospacing="0" w:after="0" w:afterAutospacing="0" w:line="330" w:lineRule="exact"/>
                                                        <w:rPr>
                                                          <w:rStyle w:val="lev"/>
                                                          <w:color w:val="3B3838"/>
                                                        </w:rPr>
                                                      </w:pPr>
                                                    </w:p>
                                                    <w:p w:rsidR="00D65C5A" w:rsidRDefault="00D65C5A">
                                                      <w:pPr>
                                                        <w:pStyle w:val="NormalWeb"/>
                                                        <w:spacing w:line="330" w:lineRule="exact"/>
                                                        <w:jc w:val="both"/>
                                                        <w:rPr>
                                                          <w:rStyle w:val="lev"/>
                                                          <w:rFonts w:ascii="Arial" w:hAnsi="Arial" w:cs="Arial"/>
                                                          <w:b w:val="0"/>
                                                          <w:bCs w:val="0"/>
                                                          <w:color w:val="3B3838"/>
                                                          <w:sz w:val="21"/>
                                                          <w:szCs w:val="21"/>
                                                        </w:rPr>
                                                      </w:pPr>
                                                      <w:r>
                                                        <w:rPr>
                                                          <w:rStyle w:val="lev"/>
                                                          <w:rFonts w:ascii="Arial" w:hAnsi="Arial" w:cs="Arial"/>
                                                          <w:b w:val="0"/>
                                                          <w:bCs w:val="0"/>
                                                          <w:color w:val="3B3838"/>
                                                          <w:sz w:val="21"/>
                                                          <w:szCs w:val="21"/>
                                                        </w:rPr>
                                                        <w:t xml:space="preserve">Elisabeth Borne, ministre du Travail, de l’Emploi et de l’Insertion, se rendra ce lundi au CEPROC à Paris, pour signer la « Charte de développement de l’emploi et des compétences dans le secteur de la charcuterie de détail » avec Joël </w:t>
                                                      </w:r>
                                                      <w:proofErr w:type="spellStart"/>
                                                      <w:r>
                                                        <w:rPr>
                                                          <w:rStyle w:val="lev"/>
                                                          <w:rFonts w:ascii="Arial" w:hAnsi="Arial" w:cs="Arial"/>
                                                          <w:b w:val="0"/>
                                                          <w:bCs w:val="0"/>
                                                          <w:color w:val="3B3838"/>
                                                          <w:sz w:val="21"/>
                                                          <w:szCs w:val="21"/>
                                                        </w:rPr>
                                                        <w:t>Mauvigney</w:t>
                                                      </w:r>
                                                      <w:proofErr w:type="spellEnd"/>
                                                      <w:r>
                                                        <w:rPr>
                                                          <w:rStyle w:val="lev"/>
                                                          <w:rFonts w:ascii="Arial" w:hAnsi="Arial" w:cs="Arial"/>
                                                          <w:b w:val="0"/>
                                                          <w:bCs w:val="0"/>
                                                          <w:color w:val="3B3838"/>
                                                          <w:sz w:val="21"/>
                                                          <w:szCs w:val="21"/>
                                                        </w:rPr>
                                                        <w:t>, président de la CNTC (Confédération nationale des charcutiers traiteurs) et les secrétaires généraux des organisations syndicales de la filière.</w:t>
                                                      </w:r>
                                                    </w:p>
                                                    <w:p w:rsidR="00D65C5A" w:rsidRDefault="00D65C5A">
                                                      <w:pPr>
                                                        <w:pStyle w:val="NormalWeb"/>
                                                        <w:spacing w:before="0" w:beforeAutospacing="0" w:after="0" w:afterAutospacing="0" w:line="330" w:lineRule="exact"/>
                                                        <w:jc w:val="both"/>
                                                        <w:rPr>
                                                          <w:rStyle w:val="lev"/>
                                                          <w:rFonts w:ascii="Arial" w:hAnsi="Arial" w:cs="Arial"/>
                                                          <w:color w:val="000000"/>
                                                          <w:sz w:val="21"/>
                                                          <w:szCs w:val="21"/>
                                                        </w:rPr>
                                                      </w:pPr>
                                                      <w:r>
                                                        <w:rPr>
                                                          <w:rStyle w:val="lev"/>
                                                          <w:rFonts w:ascii="Arial" w:hAnsi="Arial" w:cs="Arial"/>
                                                          <w:b w:val="0"/>
                                                          <w:bCs w:val="0"/>
                                                          <w:color w:val="3B3838"/>
                                                          <w:sz w:val="21"/>
                                                          <w:szCs w:val="21"/>
                                                        </w:rPr>
                                                        <w:t>Cette charte s’inscrit dans le chantier « métiers en tension » lancé en 2020, dans le cadre de l’agenda social avec les partenaires sociaux. Elle propose un plan d’actions qui permettra d’accroître l’attractivité des métiers, d’agir sur la qualité de l’emploi, d’accompagner les recrutements et de développer les compétences.</w:t>
                                                      </w:r>
                                                    </w:p>
                                                  </w:tc>
                                                </w:tr>
                                              </w:tbl>
                                              <w:tbl>
                                                <w:tblPr>
                                                  <w:tblW w:w="0" w:type="auto"/>
                                                  <w:jc w:val="center"/>
                                                  <w:tblCellMar>
                                                    <w:left w:w="0" w:type="dxa"/>
                                                    <w:right w:w="0" w:type="dxa"/>
                                                  </w:tblCellMar>
                                                  <w:tblLook w:val="04A0" w:firstRow="1" w:lastRow="0" w:firstColumn="1" w:lastColumn="0" w:noHBand="0" w:noVBand="1"/>
                                                </w:tblPr>
                                                <w:tblGrid>
                                                  <w:gridCol w:w="95"/>
                                                </w:tblGrid>
                                                <w:tr w:rsidR="00D65C5A">
                                                  <w:trPr>
                                                    <w:trHeight w:val="375"/>
                                                    <w:jc w:val="center"/>
                                                  </w:trPr>
                                                  <w:tc>
                                                    <w:tcPr>
                                                      <w:tcW w:w="0" w:type="auto"/>
                                                      <w:vAlign w:val="center"/>
                                                      <w:hideMark/>
                                                    </w:tcPr>
                                                    <w:p w:rsidR="00D65C5A" w:rsidRDefault="00D65C5A">
                                                      <w:pPr>
                                                        <w:spacing w:line="375" w:lineRule="exact"/>
                                                        <w:rPr>
                                                          <w:color w:val="3B3838"/>
                                                          <w:sz w:val="38"/>
                                                          <w:szCs w:val="38"/>
                                                        </w:rPr>
                                                      </w:pPr>
                                                      <w:r>
                                                        <w:rPr>
                                                          <w:color w:val="3B3838"/>
                                                          <w:sz w:val="38"/>
                                                          <w:szCs w:val="38"/>
                                                        </w:rPr>
                                                        <w:t xml:space="preserve">  </w:t>
                                                      </w:r>
                                                    </w:p>
                                                  </w:tc>
                                                </w:tr>
                                              </w:tbl>
                                              <w:p w:rsidR="00D65C5A" w:rsidRDefault="00D65C5A">
                                                <w:pPr>
                                                  <w:jc w:val="center"/>
                                                  <w:rPr>
                                                    <w:color w:val="3B3838"/>
                                                    <w:sz w:val="20"/>
                                                    <w:szCs w:val="20"/>
                                                  </w:rPr>
                                                </w:pPr>
                                              </w:p>
                                              <w:p w:rsidR="00D65C5A" w:rsidRDefault="00D65C5A">
                                                <w:pPr>
                                                  <w:jc w:val="center"/>
                                                  <w:rPr>
                                                    <w:color w:val="3B3838"/>
                                                    <w:sz w:val="20"/>
                                                    <w:szCs w:val="20"/>
                                                  </w:rPr>
                                                </w:pPr>
                                              </w:p>
                                              <w:p w:rsidR="00D65C5A" w:rsidRDefault="00D65C5A">
                                                <w:pPr>
                                                  <w:jc w:val="center"/>
                                                  <w:rPr>
                                                    <w:color w:val="3B3838"/>
                                                    <w:sz w:val="20"/>
                                                    <w:szCs w:val="20"/>
                                                  </w:rPr>
                                                </w:pPr>
                                              </w:p>
                                              <w:p w:rsidR="00D65C5A" w:rsidRDefault="00D65C5A">
                                                <w:pPr>
                                                  <w:jc w:val="center"/>
                                                  <w:rPr>
                                                    <w:color w:val="3B3838"/>
                                                    <w:sz w:val="20"/>
                                                    <w:szCs w:val="20"/>
                                                  </w:rPr>
                                                </w:pPr>
                                              </w:p>
                                              <w:p w:rsidR="00D65C5A" w:rsidRDefault="00D65C5A">
                                                <w:pPr>
                                                  <w:jc w:val="center"/>
                                                  <w:rPr>
                                                    <w:color w:val="3B3838"/>
                                                    <w:sz w:val="20"/>
                                                    <w:szCs w:val="20"/>
                                                  </w:rPr>
                                                </w:pPr>
                                              </w:p>
                                              <w:p w:rsidR="00D65C5A" w:rsidRDefault="00D65C5A">
                                                <w:pPr>
                                                  <w:jc w:val="center"/>
                                                  <w:rPr>
                                                    <w:color w:val="3B3838"/>
                                                    <w:sz w:val="20"/>
                                                    <w:szCs w:val="20"/>
                                                  </w:rPr>
                                                </w:pPr>
                                              </w:p>
                                              <w:p w:rsidR="00D65C5A" w:rsidRDefault="00D65C5A">
                                                <w:pPr>
                                                  <w:jc w:val="center"/>
                                                  <w:rPr>
                                                    <w:color w:val="3B3838"/>
                                                    <w:sz w:val="20"/>
                                                    <w:szCs w:val="20"/>
                                                  </w:rPr>
                                                </w:pPr>
                                              </w:p>
                                              <w:p w:rsidR="00D65C5A" w:rsidRDefault="00D65C5A">
                                                <w:pPr>
                                                  <w:jc w:val="center"/>
                                                  <w:rPr>
                                                    <w:color w:val="3B3838"/>
                                                    <w:sz w:val="20"/>
                                                    <w:szCs w:val="20"/>
                                                  </w:rPr>
                                                </w:pPr>
                                              </w:p>
                                              <w:p w:rsidR="00D65C5A" w:rsidRDefault="00D65C5A">
                                                <w:pPr>
                                                  <w:jc w:val="center"/>
                                                  <w:rPr>
                                                    <w:color w:val="3B3838"/>
                                                    <w:sz w:val="20"/>
                                                    <w:szCs w:val="20"/>
                                                  </w:rPr>
                                                </w:pPr>
                                              </w:p>
                                              <w:p w:rsidR="00D65C5A" w:rsidRDefault="00D65C5A">
                                                <w:pPr>
                                                  <w:jc w:val="center"/>
                                                  <w:rPr>
                                                    <w:color w:val="3B3838"/>
                                                    <w:sz w:val="20"/>
                                                    <w:szCs w:val="20"/>
                                                  </w:rPr>
                                                </w:pPr>
                                              </w:p>
                                            </w:tc>
                                          </w:tr>
                                        </w:tbl>
                                        <w:p w:rsidR="00D65C5A" w:rsidRDefault="00D65C5A">
                                          <w:pPr>
                                            <w:rPr>
                                              <w:rFonts w:eastAsia="Times New Roman"/>
                                              <w:sz w:val="20"/>
                                              <w:szCs w:val="20"/>
                                            </w:rPr>
                                          </w:pPr>
                                        </w:p>
                                      </w:tc>
                                    </w:tr>
                                  </w:tbl>
                                  <w:p w:rsidR="00D65C5A" w:rsidRDefault="00D65C5A">
                                    <w:pPr>
                                      <w:jc w:val="center"/>
                                      <w:rPr>
                                        <w:rFonts w:eastAsia="Times New Roman"/>
                                        <w:sz w:val="20"/>
                                        <w:szCs w:val="20"/>
                                      </w:rPr>
                                    </w:pPr>
                                  </w:p>
                                </w:tc>
                              </w:tr>
                            </w:tbl>
                            <w:p w:rsidR="00D65C5A" w:rsidRDefault="00D65C5A">
                              <w:pPr>
                                <w:jc w:val="center"/>
                                <w:rPr>
                                  <w:rFonts w:eastAsia="Times New Roman"/>
                                  <w:sz w:val="20"/>
                                  <w:szCs w:val="20"/>
                                </w:rPr>
                              </w:pPr>
                            </w:p>
                          </w:tc>
                          <w:tc>
                            <w:tcPr>
                              <w:tcW w:w="150" w:type="dxa"/>
                              <w:shd w:val="clear" w:color="auto" w:fill="FFFFFF"/>
                              <w:vAlign w:val="center"/>
                              <w:hideMark/>
                            </w:tcPr>
                            <w:p w:rsidR="00D65C5A" w:rsidRDefault="00D65C5A">
                              <w:pPr>
                                <w:rPr>
                                  <w:rFonts w:eastAsia="Times New Roman"/>
                                  <w:sz w:val="20"/>
                                  <w:szCs w:val="20"/>
                                </w:rPr>
                              </w:pPr>
                            </w:p>
                          </w:tc>
                        </w:tr>
                      </w:tbl>
                      <w:p w:rsidR="00D65C5A" w:rsidRDefault="00D65C5A">
                        <w:pPr>
                          <w:rPr>
                            <w:color w:val="3B3838"/>
                            <w:sz w:val="20"/>
                            <w:szCs w:val="20"/>
                          </w:rPr>
                        </w:pPr>
                      </w:p>
                    </w:tc>
                  </w:tr>
                </w:tbl>
                <w:p w:rsidR="00D65C5A" w:rsidRDefault="00D65C5A"/>
                <w:tbl>
                  <w:tblPr>
                    <w:tblW w:w="5000" w:type="pct"/>
                    <w:tblCellMar>
                      <w:left w:w="0" w:type="dxa"/>
                      <w:right w:w="0" w:type="dxa"/>
                    </w:tblCellMar>
                    <w:tblLook w:val="04A0" w:firstRow="1" w:lastRow="0" w:firstColumn="1" w:lastColumn="0" w:noHBand="0" w:noVBand="1"/>
                  </w:tblPr>
                  <w:tblGrid>
                    <w:gridCol w:w="9072"/>
                  </w:tblGrid>
                  <w:tr w:rsidR="00D65C5A">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D65C5A">
                          <w:tc>
                            <w:tcPr>
                              <w:tcW w:w="150" w:type="dxa"/>
                              <w:shd w:val="clear" w:color="auto" w:fill="FFFFFF"/>
                              <w:vAlign w:val="center"/>
                              <w:hideMark/>
                            </w:tcPr>
                            <w:p w:rsidR="00D65C5A" w:rsidRDefault="00D65C5A"/>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D65C5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D65C5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6"/>
                                          </w:tblGrid>
                                          <w:tr w:rsidR="00D65C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D65C5A">
                                                  <w:tc>
                                                    <w:tcPr>
                                                      <w:tcW w:w="0" w:type="auto"/>
                                                      <w:vAlign w:val="center"/>
                                                      <w:hideMark/>
                                                    </w:tcPr>
                                                    <w:p w:rsidR="00D65C5A" w:rsidRDefault="00D65C5A">
                                                      <w:pPr>
                                                        <w:pStyle w:val="NormalWeb"/>
                                                        <w:spacing w:before="0" w:beforeAutospacing="0" w:after="0" w:afterAutospacing="0" w:line="390" w:lineRule="exact"/>
                                                        <w:rPr>
                                                          <w:rFonts w:ascii="Arial" w:hAnsi="Arial" w:cs="Arial"/>
                                                          <w:color w:val="393939"/>
                                                          <w:sz w:val="26"/>
                                                          <w:szCs w:val="26"/>
                                                        </w:rPr>
                                                      </w:pPr>
                                                      <w:r>
                                                        <w:rPr>
                                                          <w:rFonts w:ascii="Arial" w:hAnsi="Arial" w:cs="Arial"/>
                                                          <w:b/>
                                                          <w:bCs/>
                                                          <w:color w:val="3B3838"/>
                                                          <w:sz w:val="21"/>
                                                          <w:szCs w:val="21"/>
                                                          <w:u w:val="single"/>
                                                        </w:rPr>
                                                        <w:t>Déroulé prévisionnel</w:t>
                                                      </w:r>
                                                      <w:r>
                                                        <w:rPr>
                                                          <w:rFonts w:ascii="Arial" w:hAnsi="Arial" w:cs="Arial"/>
                                                          <w:color w:val="3B3838"/>
                                                          <w:sz w:val="21"/>
                                                          <w:szCs w:val="21"/>
                                                        </w:rPr>
                                                        <w:t xml:space="preserve"> </w:t>
                                                      </w:r>
                                                      <w:r>
                                                        <w:rPr>
                                                          <w:rFonts w:ascii="Arial" w:hAnsi="Arial" w:cs="Arial"/>
                                                          <w:color w:val="393939"/>
                                                          <w:sz w:val="21"/>
                                                          <w:szCs w:val="21"/>
                                                        </w:rPr>
                                                        <w:t>: </w:t>
                                                      </w:r>
                                                    </w:p>
                                                  </w:tc>
                                                </w:tr>
                                              </w:tbl>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pPr>
                                      <w:jc w:val="center"/>
                                      <w:rPr>
                                        <w:rFonts w:eastAsia="Times New Roman"/>
                                        <w:sz w:val="20"/>
                                        <w:szCs w:val="20"/>
                                      </w:rPr>
                                    </w:pPr>
                                  </w:p>
                                </w:tc>
                              </w:tr>
                            </w:tbl>
                            <w:p w:rsidR="00D65C5A" w:rsidRDefault="00D65C5A">
                              <w:pPr>
                                <w:jc w:val="center"/>
                                <w:rPr>
                                  <w:rFonts w:eastAsia="Times New Roman"/>
                                  <w:sz w:val="20"/>
                                  <w:szCs w:val="20"/>
                                </w:rPr>
                              </w:pPr>
                            </w:p>
                          </w:tc>
                          <w:tc>
                            <w:tcPr>
                              <w:tcW w:w="150" w:type="dxa"/>
                              <w:shd w:val="clear" w:color="auto" w:fill="FFFFFF"/>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r w:rsidR="00D65C5A">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7"/>
                          <w:gridCol w:w="127"/>
                        </w:tblGrid>
                        <w:tr w:rsidR="00D65C5A">
                          <w:tc>
                            <w:tcPr>
                              <w:tcW w:w="150" w:type="dxa"/>
                              <w:shd w:val="clear" w:color="auto" w:fill="FFFFFF"/>
                              <w:vAlign w:val="center"/>
                              <w:hideMark/>
                            </w:tcPr>
                            <w:p w:rsidR="00D65C5A" w:rsidRDefault="00D65C5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7"/>
                              </w:tblGrid>
                              <w:tr w:rsidR="00D65C5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5"/>
                                      <w:gridCol w:w="7302"/>
                                    </w:tblGrid>
                                    <w:tr w:rsidR="00D65C5A">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5"/>
                                          </w:tblGrid>
                                          <w:tr w:rsidR="00D65C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
                                                </w:tblGrid>
                                                <w:tr w:rsidR="00D65C5A">
                                                  <w:tc>
                                                    <w:tcPr>
                                                      <w:tcW w:w="0" w:type="auto"/>
                                                      <w:vAlign w:val="center"/>
                                                      <w:hideMark/>
                                                    </w:tcPr>
                                                    <w:p w:rsidR="00D65C5A" w:rsidRDefault="00D65C5A">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9h30</w:t>
                                                      </w:r>
                                                    </w:p>
                                                  </w:tc>
                                                </w:tr>
                                              </w:tbl>
                                              <w:p w:rsidR="00D65C5A" w:rsidRDefault="00D65C5A">
                                                <w:pPr>
                                                  <w:rPr>
                                                    <w:rFonts w:eastAsia="Times New Roman"/>
                                                    <w:sz w:val="20"/>
                                                    <w:szCs w:val="20"/>
                                                  </w:rPr>
                                                </w:pPr>
                                              </w:p>
                                            </w:tc>
                                          </w:tr>
                                        </w:tbl>
                                        <w:p w:rsidR="00D65C5A" w:rsidRDefault="00D65C5A">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302"/>
                                          </w:tblGrid>
                                          <w:tr w:rsidR="00D65C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702"/>
                                                </w:tblGrid>
                                                <w:tr w:rsidR="00D65C5A">
                                                  <w:tc>
                                                    <w:tcPr>
                                                      <w:tcW w:w="0" w:type="auto"/>
                                                      <w:vAlign w:val="center"/>
                                                    </w:tcPr>
                                                    <w:p w:rsidR="00D65C5A" w:rsidRDefault="00D65C5A">
                                                      <w:pPr>
                                                        <w:pStyle w:val="NormalWeb"/>
                                                        <w:spacing w:before="0" w:beforeAutospacing="0" w:after="0" w:afterAutospacing="0" w:line="390" w:lineRule="exact"/>
                                                        <w:jc w:val="both"/>
                                                        <w:rPr>
                                                          <w:rFonts w:ascii="Arial" w:hAnsi="Arial" w:cs="Arial"/>
                                                          <w:b/>
                                                          <w:bCs/>
                                                          <w:color w:val="3B3838"/>
                                                          <w:sz w:val="21"/>
                                                          <w:szCs w:val="21"/>
                                                        </w:rPr>
                                                      </w:pPr>
                                                      <w:r>
                                                        <w:rPr>
                                                          <w:rFonts w:ascii="Arial" w:hAnsi="Arial" w:cs="Arial"/>
                                                          <w:b/>
                                                          <w:bCs/>
                                                          <w:color w:val="3B3838"/>
                                                          <w:sz w:val="21"/>
                                                          <w:szCs w:val="21"/>
                                                        </w:rPr>
                                                        <w:t xml:space="preserve">Accueil de la Ministre par le Président du CEPROC et de la CNCT, Joël </w:t>
                                                      </w:r>
                                                      <w:proofErr w:type="spellStart"/>
                                                      <w:r>
                                                        <w:rPr>
                                                          <w:rFonts w:ascii="Arial" w:hAnsi="Arial" w:cs="Arial"/>
                                                          <w:b/>
                                                          <w:bCs/>
                                                          <w:color w:val="3B3838"/>
                                                          <w:sz w:val="21"/>
                                                          <w:szCs w:val="21"/>
                                                        </w:rPr>
                                                        <w:t>Mauvigney</w:t>
                                                      </w:r>
                                                      <w:proofErr w:type="spellEnd"/>
                                                      <w:r>
                                                        <w:rPr>
                                                          <w:rFonts w:ascii="Arial" w:hAnsi="Arial" w:cs="Arial"/>
                                                          <w:b/>
                                                          <w:bCs/>
                                                          <w:color w:val="3B3838"/>
                                                          <w:sz w:val="21"/>
                                                          <w:szCs w:val="21"/>
                                                        </w:rPr>
                                                        <w:t xml:space="preserve">, et présentation de l’établissement </w:t>
                                                      </w:r>
                                                    </w:p>
                                                    <w:p w:rsidR="00D65C5A" w:rsidRDefault="00D65C5A">
                                                      <w:pPr>
                                                        <w:pStyle w:val="NormalWeb"/>
                                                        <w:spacing w:before="0" w:beforeAutospacing="0" w:after="0" w:afterAutospacing="0" w:line="390" w:lineRule="exact"/>
                                                        <w:jc w:val="both"/>
                                                        <w:rPr>
                                                          <w:rFonts w:ascii="Arial" w:hAnsi="Arial" w:cs="Arial"/>
                                                          <w:i/>
                                                          <w:iCs/>
                                                          <w:color w:val="3B3838"/>
                                                          <w:sz w:val="21"/>
                                                          <w:szCs w:val="21"/>
                                                        </w:rPr>
                                                      </w:pPr>
                                                      <w:r>
                                                        <w:rPr>
                                                          <w:rFonts w:ascii="Arial" w:hAnsi="Arial" w:cs="Arial"/>
                                                          <w:i/>
                                                          <w:iCs/>
                                                          <w:color w:val="3B3838"/>
                                                          <w:sz w:val="21"/>
                                                          <w:szCs w:val="21"/>
                                                        </w:rPr>
                                                        <w:t xml:space="preserve">CEPROC, 19 rue </w:t>
                                                      </w:r>
                                                      <w:proofErr w:type="spellStart"/>
                                                      <w:r>
                                                        <w:rPr>
                                                          <w:rFonts w:ascii="Arial" w:hAnsi="Arial" w:cs="Arial"/>
                                                          <w:i/>
                                                          <w:iCs/>
                                                          <w:color w:val="3B3838"/>
                                                          <w:sz w:val="21"/>
                                                          <w:szCs w:val="21"/>
                                                        </w:rPr>
                                                        <w:t>Goubet</w:t>
                                                      </w:r>
                                                      <w:proofErr w:type="spellEnd"/>
                                                      <w:r>
                                                        <w:rPr>
                                                          <w:rFonts w:ascii="Arial" w:hAnsi="Arial" w:cs="Arial"/>
                                                          <w:i/>
                                                          <w:iCs/>
                                                          <w:color w:val="3B3838"/>
                                                          <w:sz w:val="21"/>
                                                          <w:szCs w:val="21"/>
                                                        </w:rPr>
                                                        <w:t>, Paris (75009)</w:t>
                                                      </w:r>
                                                    </w:p>
                                                    <w:p w:rsidR="00D65C5A" w:rsidRDefault="00D65C5A">
                                                      <w:pPr>
                                                        <w:pStyle w:val="NormalWeb"/>
                                                        <w:spacing w:before="0" w:beforeAutospacing="0" w:after="0" w:afterAutospacing="0" w:line="390" w:lineRule="exact"/>
                                                        <w:jc w:val="both"/>
                                                        <w:rPr>
                                                          <w:rFonts w:ascii="Arial" w:hAnsi="Arial" w:cs="Arial"/>
                                                          <w:i/>
                                                          <w:iCs/>
                                                          <w:color w:val="3B3838"/>
                                                          <w:sz w:val="21"/>
                                                          <w:szCs w:val="21"/>
                                                        </w:rPr>
                                                      </w:pPr>
                                                    </w:p>
                                                    <w:p w:rsidR="00D65C5A" w:rsidRDefault="00D65C5A" w:rsidP="005E769D">
                                                      <w:pPr>
                                                        <w:pStyle w:val="NormalWeb"/>
                                                        <w:numPr>
                                                          <w:ilvl w:val="0"/>
                                                          <w:numId w:val="1"/>
                                                        </w:numPr>
                                                        <w:spacing w:before="0" w:beforeAutospacing="0" w:after="0" w:afterAutospacing="0" w:line="390" w:lineRule="exact"/>
                                                        <w:jc w:val="both"/>
                                                        <w:rPr>
                                                          <w:rFonts w:ascii="Arial" w:hAnsi="Arial" w:cs="Arial"/>
                                                          <w:color w:val="3B3838"/>
                                                          <w:sz w:val="21"/>
                                                          <w:szCs w:val="21"/>
                                                        </w:rPr>
                                                      </w:pPr>
                                                      <w:r>
                                                        <w:rPr>
                                                          <w:rFonts w:ascii="Arial" w:hAnsi="Arial" w:cs="Arial"/>
                                                          <w:color w:val="3B3838"/>
                                                          <w:sz w:val="21"/>
                                                          <w:szCs w:val="21"/>
                                                        </w:rPr>
                                                        <w:t>Visite des laboratoires de pâtisserie et de charcuterie avec un échange avec les apprenants</w:t>
                                                      </w:r>
                                                    </w:p>
                                                    <w:p w:rsidR="00D65C5A" w:rsidRDefault="00D65C5A">
                                                      <w:pPr>
                                                        <w:pStyle w:val="NormalWeb"/>
                                                        <w:spacing w:before="0" w:beforeAutospacing="0" w:after="0" w:afterAutospacing="0" w:line="390" w:lineRule="exact"/>
                                                        <w:jc w:val="both"/>
                                                        <w:rPr>
                                                          <w:rFonts w:ascii="Arial" w:hAnsi="Arial" w:cs="Arial"/>
                                                          <w:color w:val="3B3838"/>
                                                          <w:sz w:val="6"/>
                                                          <w:szCs w:val="6"/>
                                                        </w:rPr>
                                                      </w:pPr>
                                                    </w:p>
                                                    <w:p w:rsidR="00D65C5A" w:rsidRDefault="00D65C5A" w:rsidP="005E769D">
                                                      <w:pPr>
                                                        <w:pStyle w:val="NormalWeb"/>
                                                        <w:numPr>
                                                          <w:ilvl w:val="0"/>
                                                          <w:numId w:val="1"/>
                                                        </w:numPr>
                                                        <w:spacing w:before="0" w:beforeAutospacing="0" w:after="0" w:afterAutospacing="0" w:line="390" w:lineRule="exact"/>
                                                        <w:jc w:val="both"/>
                                                        <w:rPr>
                                                          <w:rFonts w:ascii="Arial" w:hAnsi="Arial" w:cs="Arial"/>
                                                          <w:color w:val="3B3838"/>
                                                          <w:sz w:val="21"/>
                                                          <w:szCs w:val="21"/>
                                                        </w:rPr>
                                                      </w:pPr>
                                                      <w:r>
                                                        <w:rPr>
                                                          <w:rFonts w:ascii="Arial" w:hAnsi="Arial" w:cs="Arial"/>
                                                          <w:color w:val="3B3838"/>
                                                          <w:sz w:val="21"/>
                                                          <w:szCs w:val="21"/>
                                                        </w:rPr>
                                                        <w:t>Table ronde avec les apprentis des différentes filières du CEPROC</w:t>
                                                      </w:r>
                                                    </w:p>
                                                    <w:p w:rsidR="00D65C5A" w:rsidRDefault="00D65C5A">
                                                      <w:pPr>
                                                        <w:pStyle w:val="NormalWeb"/>
                                                        <w:spacing w:before="0" w:beforeAutospacing="0" w:after="0" w:afterAutospacing="0" w:line="390" w:lineRule="exact"/>
                                                        <w:jc w:val="both"/>
                                                        <w:rPr>
                                                          <w:rFonts w:ascii="Arial" w:hAnsi="Arial" w:cs="Arial"/>
                                                          <w:color w:val="3B3838"/>
                                                          <w:sz w:val="21"/>
                                                          <w:szCs w:val="21"/>
                                                        </w:rPr>
                                                      </w:pPr>
                                                    </w:p>
                                                    <w:p w:rsidR="00D65C5A" w:rsidRDefault="00D65C5A" w:rsidP="005E769D">
                                                      <w:pPr>
                                                        <w:pStyle w:val="NormalWeb"/>
                                                        <w:numPr>
                                                          <w:ilvl w:val="0"/>
                                                          <w:numId w:val="1"/>
                                                        </w:numPr>
                                                        <w:spacing w:before="0" w:beforeAutospacing="0" w:after="0" w:afterAutospacing="0" w:line="390" w:lineRule="exact"/>
                                                        <w:jc w:val="both"/>
                                                        <w:rPr>
                                                          <w:rFonts w:ascii="Arial" w:hAnsi="Arial" w:cs="Arial"/>
                                                          <w:b/>
                                                          <w:bCs/>
                                                          <w:color w:val="3B3838"/>
                                                          <w:sz w:val="26"/>
                                                          <w:szCs w:val="26"/>
                                                        </w:rPr>
                                                      </w:pPr>
                                                      <w:r>
                                                        <w:rPr>
                                                          <w:rFonts w:ascii="Arial" w:hAnsi="Arial" w:cs="Arial"/>
                                                          <w:color w:val="3B3838"/>
                                                          <w:sz w:val="21"/>
                                                          <w:szCs w:val="21"/>
                                                        </w:rPr>
                                                        <w:t xml:space="preserve">Signature de la « Charte de développement de l’emploi et des compétences dans le secteur de la charcuterie de détail» </w:t>
                                                      </w:r>
                                                    </w:p>
                                                  </w:tc>
                                                </w:tr>
                                              </w:tbl>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pPr>
                                      <w:jc w:val="center"/>
                                      <w:rPr>
                                        <w:rFonts w:eastAsia="Times New Roman"/>
                                        <w:sz w:val="20"/>
                                        <w:szCs w:val="20"/>
                                      </w:rPr>
                                    </w:pPr>
                                  </w:p>
                                </w:tc>
                              </w:tr>
                            </w:tbl>
                            <w:p w:rsidR="00D65C5A" w:rsidRDefault="00D65C5A">
                              <w:pPr>
                                <w:jc w:val="center"/>
                                <w:rPr>
                                  <w:rFonts w:eastAsia="Times New Roman"/>
                                  <w:sz w:val="20"/>
                                  <w:szCs w:val="20"/>
                                </w:rPr>
                              </w:pPr>
                            </w:p>
                          </w:tc>
                          <w:tc>
                            <w:tcPr>
                              <w:tcW w:w="150" w:type="dxa"/>
                              <w:shd w:val="clear" w:color="auto" w:fill="FFFFFF"/>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r w:rsidR="00D65C5A">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D65C5A">
                          <w:tc>
                            <w:tcPr>
                              <w:tcW w:w="150" w:type="dxa"/>
                              <w:shd w:val="clear" w:color="auto" w:fill="FFFFFF"/>
                              <w:vAlign w:val="center"/>
                              <w:hideMark/>
                            </w:tcPr>
                            <w:p w:rsidR="00D65C5A" w:rsidRDefault="00D65C5A">
                              <w:pPr>
                                <w:rPr>
                                  <w:rFonts w:eastAsia="Times New Roman"/>
                                  <w:sz w:val="20"/>
                                  <w:szCs w:val="20"/>
                                </w:rPr>
                              </w:pPr>
                            </w:p>
                          </w:tc>
                          <w:tc>
                            <w:tcPr>
                              <w:tcW w:w="9750" w:type="dxa"/>
                              <w:vAlign w:val="center"/>
                              <w:hideMark/>
                            </w:tcPr>
                            <w:p w:rsidR="00D65C5A" w:rsidRDefault="00D65C5A">
                              <w:pPr>
                                <w:rPr>
                                  <w:rFonts w:eastAsia="Times New Roman"/>
                                  <w:sz w:val="20"/>
                                  <w:szCs w:val="20"/>
                                </w:rPr>
                              </w:pPr>
                            </w:p>
                          </w:tc>
                          <w:tc>
                            <w:tcPr>
                              <w:tcW w:w="150" w:type="dxa"/>
                              <w:shd w:val="clear" w:color="auto" w:fill="FFFFFF"/>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r w:rsidR="00D65C5A">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D65C5A">
                          <w:tc>
                            <w:tcPr>
                              <w:tcW w:w="150" w:type="dxa"/>
                              <w:shd w:val="clear" w:color="auto" w:fill="FFFFFF"/>
                              <w:vAlign w:val="center"/>
                              <w:hideMark/>
                            </w:tcPr>
                            <w:p w:rsidR="00D65C5A" w:rsidRDefault="00D65C5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D65C5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513"/>
                                      <w:gridCol w:w="7296"/>
                                    </w:tblGrid>
                                    <w:tr w:rsidR="00D65C5A">
                                      <w:trPr>
                                        <w:jc w:val="center"/>
                                      </w:trPr>
                                      <w:tc>
                                        <w:tcPr>
                                          <w:tcW w:w="850" w:type="pct"/>
                                          <w:hideMark/>
                                        </w:tcPr>
                                        <w:tbl>
                                          <w:tblPr>
                                            <w:tblW w:w="5000" w:type="pct"/>
                                            <w:tblCellMar>
                                              <w:left w:w="0" w:type="dxa"/>
                                              <w:right w:w="0" w:type="dxa"/>
                                            </w:tblCellMar>
                                            <w:tblLook w:val="04A0" w:firstRow="1" w:lastRow="0" w:firstColumn="1" w:lastColumn="0" w:noHBand="0" w:noVBand="1"/>
                                          </w:tblPr>
                                          <w:tblGrid>
                                            <w:gridCol w:w="1513"/>
                                          </w:tblGrid>
                                          <w:tr w:rsidR="00D65C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3"/>
                                                </w:tblGrid>
                                                <w:tr w:rsidR="00D65C5A">
                                                  <w:tc>
                                                    <w:tcPr>
                                                      <w:tcW w:w="0" w:type="auto"/>
                                                      <w:vAlign w:val="center"/>
                                                      <w:hideMark/>
                                                    </w:tcPr>
                                                    <w:p w:rsidR="00D65C5A" w:rsidRDefault="00D65C5A">
                                                      <w:pPr>
                                                        <w:pStyle w:val="NormalWeb"/>
                                                        <w:spacing w:before="0" w:beforeAutospacing="0" w:after="0" w:afterAutospacing="0" w:line="390" w:lineRule="exact"/>
                                                        <w:rPr>
                                                          <w:rFonts w:ascii="Arial" w:hAnsi="Arial" w:cs="Arial"/>
                                                          <w:color w:val="3B3838"/>
                                                          <w:sz w:val="26"/>
                                                          <w:szCs w:val="26"/>
                                                        </w:rPr>
                                                      </w:pPr>
                                                      <w:r>
                                                        <w:rPr>
                                                          <w:rStyle w:val="lev"/>
                                                          <w:rFonts w:ascii="Arial" w:hAnsi="Arial" w:cs="Arial"/>
                                                          <w:color w:val="3B3838"/>
                                                          <w:sz w:val="21"/>
                                                          <w:szCs w:val="21"/>
                                                        </w:rPr>
                                                        <w:t>11h00</w:t>
                                                      </w:r>
                                                    </w:p>
                                                  </w:tc>
                                                </w:tr>
                                              </w:tbl>
                                              <w:p w:rsidR="00D65C5A" w:rsidRDefault="00D65C5A">
                                                <w:pPr>
                                                  <w:rPr>
                                                    <w:rFonts w:eastAsia="Times New Roman"/>
                                                    <w:sz w:val="20"/>
                                                    <w:szCs w:val="20"/>
                                                  </w:rPr>
                                                </w:pPr>
                                              </w:p>
                                            </w:tc>
                                          </w:tr>
                                        </w:tbl>
                                        <w:p w:rsidR="00D65C5A" w:rsidRDefault="00D65C5A">
                                          <w:pPr>
                                            <w:rPr>
                                              <w:rFonts w:eastAsia="Times New Roman"/>
                                              <w:sz w:val="20"/>
                                              <w:szCs w:val="20"/>
                                            </w:rPr>
                                          </w:pPr>
                                        </w:p>
                                      </w:tc>
                                      <w:tc>
                                        <w:tcPr>
                                          <w:tcW w:w="4100" w:type="pct"/>
                                          <w:hideMark/>
                                        </w:tcPr>
                                        <w:tbl>
                                          <w:tblPr>
                                            <w:tblW w:w="5000" w:type="pct"/>
                                            <w:tblCellMar>
                                              <w:left w:w="0" w:type="dxa"/>
                                              <w:right w:w="0" w:type="dxa"/>
                                            </w:tblCellMar>
                                            <w:tblLook w:val="04A0" w:firstRow="1" w:lastRow="0" w:firstColumn="1" w:lastColumn="0" w:noHBand="0" w:noVBand="1"/>
                                          </w:tblPr>
                                          <w:tblGrid>
                                            <w:gridCol w:w="7296"/>
                                          </w:tblGrid>
                                          <w:tr w:rsidR="00D65C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6696"/>
                                                </w:tblGrid>
                                                <w:tr w:rsidR="00D65C5A">
                                                  <w:tc>
                                                    <w:tcPr>
                                                      <w:tcW w:w="0" w:type="auto"/>
                                                      <w:vAlign w:val="center"/>
                                                      <w:hideMark/>
                                                    </w:tcPr>
                                                    <w:p w:rsidR="00D65C5A" w:rsidRDefault="00D65C5A">
                                                      <w:pPr>
                                                        <w:pStyle w:val="NormalWeb"/>
                                                        <w:spacing w:before="0" w:beforeAutospacing="0" w:after="0" w:afterAutospacing="0" w:line="390" w:lineRule="exact"/>
                                                        <w:rPr>
                                                          <w:rFonts w:ascii="Arial" w:hAnsi="Arial" w:cs="Arial"/>
                                                          <w:b/>
                                                          <w:bCs/>
                                                          <w:color w:val="3B3838"/>
                                                          <w:sz w:val="21"/>
                                                          <w:szCs w:val="21"/>
                                                        </w:rPr>
                                                      </w:pPr>
                                                      <w:r>
                                                        <w:rPr>
                                                          <w:rFonts w:ascii="Arial" w:hAnsi="Arial" w:cs="Arial"/>
                                                          <w:b/>
                                                          <w:bCs/>
                                                          <w:color w:val="3B3838"/>
                                                          <w:sz w:val="21"/>
                                                          <w:szCs w:val="21"/>
                                                        </w:rPr>
                                                        <w:t>micro tendu</w:t>
                                                      </w:r>
                                                      <w:r>
                                                        <w:rPr>
                                                          <w:rFonts w:ascii="Arial" w:hAnsi="Arial" w:cs="Arial"/>
                                                          <w:b/>
                                                          <w:bCs/>
                                                          <w:color w:val="FF0000"/>
                                                          <w:sz w:val="21"/>
                                                          <w:szCs w:val="21"/>
                                                        </w:rPr>
                                                        <w:t xml:space="preserve"> </w:t>
                                                      </w:r>
                                                    </w:p>
                                                  </w:tc>
                                                </w:tr>
                                              </w:tbl>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pPr>
                                      <w:jc w:val="center"/>
                                      <w:rPr>
                                        <w:rFonts w:eastAsia="Times New Roman"/>
                                        <w:sz w:val="20"/>
                                        <w:szCs w:val="20"/>
                                      </w:rPr>
                                    </w:pPr>
                                  </w:p>
                                </w:tc>
                              </w:tr>
                            </w:tbl>
                            <w:p w:rsidR="00D65C5A" w:rsidRDefault="00D65C5A">
                              <w:pPr>
                                <w:jc w:val="center"/>
                                <w:rPr>
                                  <w:rFonts w:eastAsia="Times New Roman"/>
                                  <w:sz w:val="20"/>
                                  <w:szCs w:val="20"/>
                                </w:rPr>
                              </w:pPr>
                            </w:p>
                          </w:tc>
                          <w:tc>
                            <w:tcPr>
                              <w:tcW w:w="150" w:type="dxa"/>
                              <w:shd w:val="clear" w:color="auto" w:fill="FFFFFF"/>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pPr>
                    <w:rPr>
                      <w:rStyle w:val="lev"/>
                      <w:rFonts w:ascii="Arial" w:hAnsi="Arial" w:cs="Arial"/>
                      <w:color w:val="3B3838"/>
                      <w:sz w:val="21"/>
                      <w:szCs w:val="21"/>
                    </w:rPr>
                  </w:pPr>
                </w:p>
                <w:p w:rsidR="00D65C5A" w:rsidRDefault="00D65C5A">
                  <w:pPr>
                    <w:rPr>
                      <w:rStyle w:val="lev"/>
                      <w:rFonts w:ascii="Arial" w:hAnsi="Arial" w:cs="Arial"/>
                      <w:color w:val="3B3838"/>
                      <w:sz w:val="21"/>
                      <w:szCs w:val="21"/>
                    </w:rPr>
                  </w:pPr>
                </w:p>
                <w:p w:rsidR="00D65C5A" w:rsidRDefault="00D65C5A">
                  <w:pPr>
                    <w:rPr>
                      <w:rStyle w:val="lev"/>
                      <w:rFonts w:ascii="Arial" w:hAnsi="Arial" w:cs="Arial"/>
                      <w:b w:val="0"/>
                      <w:bCs w:val="0"/>
                      <w:color w:val="3B3838"/>
                      <w:sz w:val="21"/>
                      <w:szCs w:val="21"/>
                      <w:u w:val="single"/>
                    </w:rPr>
                  </w:pPr>
                  <w:r>
                    <w:rPr>
                      <w:rStyle w:val="lev"/>
                      <w:rFonts w:ascii="Arial" w:hAnsi="Arial" w:cs="Arial"/>
                      <w:color w:val="3B3838"/>
                      <w:sz w:val="21"/>
                      <w:szCs w:val="21"/>
                      <w:u w:val="single"/>
                    </w:rPr>
                    <w:t>Dispositifs presse</w:t>
                  </w:r>
                  <w:r>
                    <w:rPr>
                      <w:rStyle w:val="lev"/>
                      <w:rFonts w:ascii="Arial" w:hAnsi="Arial" w:cs="Arial"/>
                      <w:b w:val="0"/>
                      <w:bCs w:val="0"/>
                      <w:color w:val="3B3838"/>
                      <w:sz w:val="21"/>
                      <w:szCs w:val="21"/>
                      <w:u w:val="single"/>
                    </w:rPr>
                    <w:t xml:space="preserve"> :</w:t>
                  </w:r>
                </w:p>
                <w:p w:rsidR="00D65C5A" w:rsidRDefault="00D65C5A">
                  <w:pPr>
                    <w:rPr>
                      <w:rStyle w:val="lev"/>
                      <w:rFonts w:ascii="Arial" w:hAnsi="Arial" w:cs="Arial"/>
                      <w:b w:val="0"/>
                      <w:bCs w:val="0"/>
                      <w:color w:val="3B3838"/>
                      <w:sz w:val="21"/>
                      <w:szCs w:val="21"/>
                    </w:rPr>
                  </w:pPr>
                  <w:r>
                    <w:rPr>
                      <w:rStyle w:val="lev"/>
                      <w:rFonts w:ascii="Arial" w:hAnsi="Arial" w:cs="Arial"/>
                      <w:b w:val="0"/>
                      <w:bCs w:val="0"/>
                      <w:color w:val="3B3838"/>
                      <w:sz w:val="21"/>
                      <w:szCs w:val="21"/>
                    </w:rPr>
                    <w:t>•           Compte tenu de la situation sanitaire, le nombre de journalistes présents pourra être limité.</w:t>
                  </w:r>
                </w:p>
                <w:p w:rsidR="00D65C5A" w:rsidRDefault="00D65C5A">
                  <w:pPr>
                    <w:rPr>
                      <w:rStyle w:val="lev"/>
                      <w:rFonts w:ascii="Arial" w:hAnsi="Arial" w:cs="Arial"/>
                      <w:b w:val="0"/>
                      <w:bCs w:val="0"/>
                      <w:color w:val="3B3838"/>
                      <w:sz w:val="21"/>
                      <w:szCs w:val="21"/>
                    </w:rPr>
                  </w:pPr>
                  <w:r>
                    <w:rPr>
                      <w:rStyle w:val="lev"/>
                      <w:rFonts w:ascii="Arial" w:hAnsi="Arial" w:cs="Arial"/>
                      <w:b w:val="0"/>
                      <w:bCs w:val="0"/>
                      <w:color w:val="3B3838"/>
                      <w:sz w:val="21"/>
                      <w:szCs w:val="21"/>
                    </w:rPr>
                    <w:t>•           Le port du masque sera obligatoire pendant toute la durée du déplacement.</w:t>
                  </w:r>
                </w:p>
                <w:p w:rsidR="00D65C5A" w:rsidRDefault="00D65C5A">
                  <w:pPr>
                    <w:rPr>
                      <w:rStyle w:val="lev"/>
                      <w:rFonts w:ascii="Arial" w:hAnsi="Arial" w:cs="Arial"/>
                      <w:b w:val="0"/>
                      <w:bCs w:val="0"/>
                      <w:color w:val="3B3838"/>
                      <w:sz w:val="21"/>
                      <w:szCs w:val="21"/>
                    </w:rPr>
                  </w:pPr>
                  <w:r>
                    <w:rPr>
                      <w:rStyle w:val="lev"/>
                      <w:rFonts w:ascii="Arial" w:hAnsi="Arial" w:cs="Arial"/>
                      <w:b w:val="0"/>
                      <w:bCs w:val="0"/>
                      <w:color w:val="3B3838"/>
                      <w:sz w:val="21"/>
                      <w:szCs w:val="21"/>
                    </w:rPr>
                    <w:t xml:space="preserve">•           Accréditations par retour de mail : </w:t>
                  </w:r>
                  <w:hyperlink r:id="rId6" w:history="1">
                    <w:r>
                      <w:rPr>
                        <w:rStyle w:val="Lienhypertexte"/>
                        <w:rFonts w:ascii="Arial" w:hAnsi="Arial" w:cs="Arial"/>
                        <w:color w:val="000040"/>
                        <w:sz w:val="21"/>
                        <w:szCs w:val="21"/>
                      </w:rPr>
                      <w:t>sec.presse.travail@cab.travail.gouv.fr</w:t>
                    </w:r>
                  </w:hyperlink>
                </w:p>
                <w:p w:rsidR="00D65C5A" w:rsidRDefault="00D65C5A">
                  <w:pPr>
                    <w:rPr>
                      <w:rStyle w:val="lev"/>
                      <w:rFonts w:ascii="Arial" w:hAnsi="Arial" w:cs="Arial"/>
                      <w:b w:val="0"/>
                      <w:bCs w:val="0"/>
                      <w:color w:val="3B3838"/>
                      <w:sz w:val="21"/>
                      <w:szCs w:val="21"/>
                    </w:rPr>
                  </w:pPr>
                </w:p>
                <w:p w:rsidR="00D65C5A" w:rsidRDefault="00D65C5A">
                  <w:pPr>
                    <w:rPr>
                      <w:rStyle w:val="lev"/>
                      <w:rFonts w:ascii="Arial" w:hAnsi="Arial" w:cs="Arial"/>
                      <w:b w:val="0"/>
                      <w:bCs w:val="0"/>
                      <w:color w:val="3B3838"/>
                      <w:sz w:val="21"/>
                      <w:szCs w:val="21"/>
                    </w:rPr>
                  </w:pPr>
                </w:p>
                <w:tbl>
                  <w:tblPr>
                    <w:tblW w:w="5000" w:type="pct"/>
                    <w:tblCellMar>
                      <w:left w:w="0" w:type="dxa"/>
                      <w:right w:w="0" w:type="dxa"/>
                    </w:tblCellMar>
                    <w:tblLook w:val="04A0" w:firstRow="1" w:lastRow="0" w:firstColumn="1" w:lastColumn="0" w:noHBand="0" w:noVBand="1"/>
                  </w:tblPr>
                  <w:tblGrid>
                    <w:gridCol w:w="9072"/>
                  </w:tblGrid>
                  <w:tr w:rsidR="00D65C5A">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D65C5A">
                          <w:tc>
                            <w:tcPr>
                              <w:tcW w:w="150" w:type="dxa"/>
                              <w:shd w:val="clear" w:color="auto" w:fill="FFFFFF"/>
                              <w:vAlign w:val="center"/>
                              <w:hideMark/>
                            </w:tcPr>
                            <w:p w:rsidR="00D65C5A" w:rsidRDefault="00D65C5A">
                              <w:pPr>
                                <w:rPr>
                                  <w:rStyle w:val="lev"/>
                                  <w:rFonts w:ascii="Arial" w:hAnsi="Arial" w:cs="Arial"/>
                                  <w:b w:val="0"/>
                                  <w:bCs w:val="0"/>
                                  <w:color w:val="3B3838"/>
                                  <w:sz w:val="21"/>
                                  <w:szCs w:val="21"/>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D65C5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D65C5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D65C5A">
                                            <w:tc>
                                              <w:tcPr>
                                                <w:tcW w:w="0" w:type="auto"/>
                                                <w:tcMar>
                                                  <w:top w:w="300" w:type="dxa"/>
                                                  <w:left w:w="300" w:type="dxa"/>
                                                  <w:bottom w:w="300" w:type="dxa"/>
                                                  <w:right w:w="300" w:type="dxa"/>
                                                </w:tcMar>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pPr>
                                      <w:jc w:val="center"/>
                                      <w:rPr>
                                        <w:rFonts w:eastAsia="Times New Roman"/>
                                        <w:sz w:val="20"/>
                                        <w:szCs w:val="20"/>
                                      </w:rPr>
                                    </w:pPr>
                                  </w:p>
                                </w:tc>
                              </w:tr>
                            </w:tbl>
                            <w:p w:rsidR="00D65C5A" w:rsidRDefault="00D65C5A">
                              <w:pPr>
                                <w:jc w:val="center"/>
                                <w:rPr>
                                  <w:rFonts w:eastAsia="Times New Roman"/>
                                  <w:sz w:val="20"/>
                                  <w:szCs w:val="20"/>
                                </w:rPr>
                              </w:pPr>
                            </w:p>
                          </w:tc>
                          <w:tc>
                            <w:tcPr>
                              <w:tcW w:w="150" w:type="dxa"/>
                              <w:shd w:val="clear" w:color="auto" w:fill="FFFFFF"/>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r w:rsidR="00D65C5A">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D65C5A">
                          <w:tc>
                            <w:tcPr>
                              <w:tcW w:w="150" w:type="dxa"/>
                              <w:shd w:val="clear" w:color="auto" w:fill="FFFFFF"/>
                              <w:vAlign w:val="center"/>
                              <w:hideMark/>
                            </w:tcPr>
                            <w:p w:rsidR="00D65C5A" w:rsidRDefault="00D65C5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D65C5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D65C5A">
                                      <w:trPr>
                                        <w:jc w:val="center"/>
                                      </w:trPr>
                                      <w:tc>
                                        <w:tcPr>
                                          <w:tcW w:w="3650" w:type="pct"/>
                                          <w:hideMark/>
                                        </w:tcPr>
                                        <w:tbl>
                                          <w:tblPr>
                                            <w:tblW w:w="5000" w:type="pct"/>
                                            <w:tblCellMar>
                                              <w:left w:w="0" w:type="dxa"/>
                                              <w:right w:w="0" w:type="dxa"/>
                                            </w:tblCellMar>
                                            <w:tblLook w:val="04A0" w:firstRow="1" w:lastRow="0" w:firstColumn="1" w:lastColumn="0" w:noHBand="0" w:noVBand="1"/>
                                          </w:tblPr>
                                          <w:tblGrid>
                                            <w:gridCol w:w="6509"/>
                                          </w:tblGrid>
                                          <w:tr w:rsidR="00D65C5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909"/>
                                                </w:tblGrid>
                                                <w:tr w:rsidR="00D65C5A">
                                                  <w:tc>
                                                    <w:tcPr>
                                                      <w:tcW w:w="0" w:type="auto"/>
                                                      <w:vAlign w:val="center"/>
                                                      <w:hideMark/>
                                                    </w:tcPr>
                                                    <w:p w:rsidR="00D65C5A" w:rsidRDefault="00D65C5A">
                                                      <w:pPr>
                                                        <w:pStyle w:val="NormalWeb"/>
                                                        <w:spacing w:before="0" w:beforeAutospacing="0" w:after="0" w:afterAutospacing="0" w:line="330" w:lineRule="exact"/>
                                                        <w:rPr>
                                                          <w:rStyle w:val="lev"/>
                                                          <w:rFonts w:ascii="Arial" w:hAnsi="Arial" w:cs="Arial"/>
                                                          <w:color w:val="3B3838"/>
                                                          <w:sz w:val="18"/>
                                                          <w:szCs w:val="18"/>
                                                        </w:rPr>
                                                      </w:pPr>
                                                      <w:r>
                                                        <w:rPr>
                                                          <w:rStyle w:val="lev"/>
                                                          <w:rFonts w:ascii="Arial" w:hAnsi="Arial" w:cs="Arial"/>
                                                          <w:color w:val="3B3838"/>
                                                          <w:sz w:val="18"/>
                                                          <w:szCs w:val="18"/>
                                                        </w:rPr>
                                                        <w:t xml:space="preserve">Ministère du Travail, de l'Emploi et de l'Insertion </w:t>
                                                      </w:r>
                                                    </w:p>
                                                    <w:p w:rsidR="00D65C5A" w:rsidRDefault="00D65C5A">
                                                      <w:pPr>
                                                        <w:pStyle w:val="NormalWeb"/>
                                                        <w:spacing w:before="0" w:beforeAutospacing="0" w:after="0" w:afterAutospacing="0" w:line="330" w:lineRule="exact"/>
                                                        <w:rPr>
                                                          <w:rStyle w:val="lev"/>
                                                          <w:rFonts w:ascii="Arial" w:hAnsi="Arial" w:cs="Arial"/>
                                                          <w:color w:val="3B3838"/>
                                                          <w:sz w:val="18"/>
                                                          <w:szCs w:val="18"/>
                                                        </w:rPr>
                                                      </w:pPr>
                                                      <w:r>
                                                        <w:rPr>
                                                          <w:rStyle w:val="lev"/>
                                                          <w:rFonts w:ascii="Arial" w:hAnsi="Arial" w:cs="Arial"/>
                                                          <w:color w:val="3B3838"/>
                                                          <w:sz w:val="18"/>
                                                          <w:szCs w:val="18"/>
                                                        </w:rPr>
                                                        <w:t>Cabinet d’Elisabeth Borne</w:t>
                                                      </w:r>
                                                    </w:p>
                                                    <w:p w:rsidR="00D65C5A" w:rsidRDefault="00D65C5A">
                                                      <w:pPr>
                                                        <w:pStyle w:val="NormalWeb"/>
                                                        <w:spacing w:before="0" w:beforeAutospacing="0" w:after="0" w:afterAutospacing="0" w:line="330" w:lineRule="exact"/>
                                                        <w:rPr>
                                                          <w:sz w:val="26"/>
                                                          <w:szCs w:val="26"/>
                                                        </w:rPr>
                                                      </w:pPr>
                                                      <w:r>
                                                        <w:rPr>
                                                          <w:rStyle w:val="lev"/>
                                                          <w:rFonts w:ascii="Arial" w:hAnsi="Arial" w:cs="Arial"/>
                                                          <w:color w:val="3B3838"/>
                                                          <w:sz w:val="18"/>
                                                          <w:szCs w:val="18"/>
                                                        </w:rPr>
                                                        <w:t>Secrétariat presse et communication : </w:t>
                                                      </w:r>
                                                    </w:p>
                                                    <w:p w:rsidR="00D65C5A" w:rsidRDefault="00D65C5A">
                                                      <w:pPr>
                                                        <w:pStyle w:val="NormalWeb"/>
                                                        <w:spacing w:before="0" w:beforeAutospacing="0" w:after="0" w:afterAutospacing="0" w:line="330" w:lineRule="exact"/>
                                                        <w:rPr>
                                                          <w:rFonts w:ascii="Arial" w:hAnsi="Arial" w:cs="Arial"/>
                                                          <w:color w:val="393939"/>
                                                          <w:sz w:val="26"/>
                                                          <w:szCs w:val="26"/>
                                                        </w:rPr>
                                                      </w:pPr>
                                                      <w:r>
                                                        <w:rPr>
                                                          <w:rFonts w:ascii="Arial" w:hAnsi="Arial" w:cs="Arial"/>
                                                          <w:color w:val="3B3838"/>
                                                          <w:sz w:val="18"/>
                                                          <w:szCs w:val="18"/>
                                                        </w:rPr>
                                                        <w:t xml:space="preserve">Mél : </w:t>
                                                      </w:r>
                                                      <w:hyperlink r:id="rId7" w:tgtFrame="_blank" w:history="1">
                                                        <w:r>
                                                          <w:rPr>
                                                            <w:rStyle w:val="Lienhypertexte"/>
                                                            <w:rFonts w:ascii="Arial" w:hAnsi="Arial" w:cs="Arial"/>
                                                            <w:color w:val="0595D6"/>
                                                            <w:sz w:val="18"/>
                                                            <w:szCs w:val="18"/>
                                                          </w:rPr>
                                                          <w:t>sec.presse.travail@cab.travail.gouv.fr</w:t>
                                                        </w:r>
                                                      </w:hyperlink>
                                                    </w:p>
                                                  </w:tc>
                                                </w:tr>
                                              </w:tbl>
                                              <w:p w:rsidR="00D65C5A" w:rsidRDefault="00D65C5A">
                                                <w:pPr>
                                                  <w:rPr>
                                                    <w:rFonts w:eastAsia="Times New Roman"/>
                                                    <w:sz w:val="20"/>
                                                    <w:szCs w:val="20"/>
                                                  </w:rPr>
                                                </w:pPr>
                                              </w:p>
                                            </w:tc>
                                          </w:tr>
                                        </w:tbl>
                                        <w:p w:rsidR="00D65C5A" w:rsidRDefault="00D65C5A">
                                          <w:pPr>
                                            <w:rPr>
                                              <w:rFonts w:eastAsia="Times New Roman"/>
                                              <w:sz w:val="20"/>
                                              <w:szCs w:val="20"/>
                                            </w:rPr>
                                          </w:pPr>
                                        </w:p>
                                      </w:tc>
                                      <w:tc>
                                        <w:tcPr>
                                          <w:tcW w:w="1300" w:type="pct"/>
                                          <w:hideMark/>
                                        </w:tcPr>
                                        <w:tbl>
                                          <w:tblPr>
                                            <w:tblW w:w="5000" w:type="pct"/>
                                            <w:tblCellMar>
                                              <w:left w:w="0" w:type="dxa"/>
                                              <w:right w:w="0" w:type="dxa"/>
                                            </w:tblCellMar>
                                            <w:tblLook w:val="04A0" w:firstRow="1" w:lastRow="0" w:firstColumn="1" w:lastColumn="0" w:noHBand="0" w:noVBand="1"/>
                                          </w:tblPr>
                                          <w:tblGrid>
                                            <w:gridCol w:w="2318"/>
                                          </w:tblGrid>
                                          <w:tr w:rsidR="00D65C5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78"/>
                                                </w:tblGrid>
                                                <w:tr w:rsidR="00D65C5A">
                                                  <w:trPr>
                                                    <w:trHeight w:val="705"/>
                                                    <w:jc w:val="center"/>
                                                  </w:trPr>
                                                  <w:tc>
                                                    <w:tcPr>
                                                      <w:tcW w:w="0" w:type="auto"/>
                                                      <w:vAlign w:val="center"/>
                                                      <w:hideMark/>
                                                    </w:tcPr>
                                                    <w:p w:rsidR="00D65C5A" w:rsidRDefault="00D65C5A">
                                                      <w:pPr>
                                                        <w:spacing w:line="705" w:lineRule="exact"/>
                                                        <w:rPr>
                                                          <w:sz w:val="71"/>
                                                          <w:szCs w:val="71"/>
                                                        </w:rPr>
                                                      </w:pPr>
                                                      <w:r>
                                                        <w:rPr>
                                                          <w:sz w:val="71"/>
                                                          <w:szCs w:val="71"/>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1718"/>
                                                </w:tblGrid>
                                                <w:tr w:rsidR="00D65C5A">
                                                  <w:tc>
                                                    <w:tcPr>
                                                      <w:tcW w:w="0" w:type="auto"/>
                                                      <w:vAlign w:val="center"/>
                                                      <w:hideMark/>
                                                    </w:tcPr>
                                                    <w:p w:rsidR="00D65C5A" w:rsidRDefault="00D65C5A">
                                                      <w:pPr>
                                                        <w:pStyle w:val="NormalWeb"/>
                                                        <w:spacing w:before="0" w:beforeAutospacing="0" w:after="0" w:afterAutospacing="0" w:line="330" w:lineRule="exact"/>
                                                        <w:rPr>
                                                          <w:rFonts w:ascii="Arial" w:hAnsi="Arial" w:cs="Arial"/>
                                                          <w:color w:val="3B3838"/>
                                                          <w:sz w:val="26"/>
                                                          <w:szCs w:val="26"/>
                                                        </w:rPr>
                                                      </w:pPr>
                                                      <w:r>
                                                        <w:rPr>
                                                          <w:rFonts w:ascii="Arial" w:hAnsi="Arial" w:cs="Arial"/>
                                                          <w:color w:val="3B3838"/>
                                                          <w:sz w:val="18"/>
                                                          <w:szCs w:val="18"/>
                                                        </w:rPr>
                                                        <w:t>127, rue de Grenelle</w:t>
                                                      </w:r>
                                                    </w:p>
                                                    <w:p w:rsidR="00D65C5A" w:rsidRDefault="00D65C5A">
                                                      <w:pPr>
                                                        <w:pStyle w:val="NormalWeb"/>
                                                        <w:spacing w:before="0" w:beforeAutospacing="0" w:after="0" w:afterAutospacing="0" w:line="330" w:lineRule="exact"/>
                                                        <w:rPr>
                                                          <w:rFonts w:ascii="Arial" w:hAnsi="Arial" w:cs="Arial"/>
                                                          <w:color w:val="3B3838"/>
                                                          <w:sz w:val="26"/>
                                                          <w:szCs w:val="26"/>
                                                        </w:rPr>
                                                      </w:pPr>
                                                      <w:r>
                                                        <w:rPr>
                                                          <w:rFonts w:ascii="Arial" w:hAnsi="Arial" w:cs="Arial"/>
                                                          <w:color w:val="3B3838"/>
                                                          <w:sz w:val="18"/>
                                                          <w:szCs w:val="18"/>
                                                        </w:rPr>
                                                        <w:t>75007 PARIS</w:t>
                                                      </w:r>
                                                    </w:p>
                                                  </w:tc>
                                                </w:tr>
                                              </w:tbl>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pPr>
                                      <w:jc w:val="center"/>
                                      <w:rPr>
                                        <w:rFonts w:eastAsia="Times New Roman"/>
                                        <w:sz w:val="20"/>
                                        <w:szCs w:val="20"/>
                                      </w:rPr>
                                    </w:pPr>
                                  </w:p>
                                </w:tc>
                              </w:tr>
                            </w:tbl>
                            <w:p w:rsidR="00D65C5A" w:rsidRDefault="00D65C5A">
                              <w:pPr>
                                <w:jc w:val="center"/>
                                <w:rPr>
                                  <w:rFonts w:eastAsia="Times New Roman"/>
                                  <w:sz w:val="20"/>
                                  <w:szCs w:val="20"/>
                                </w:rPr>
                              </w:pPr>
                            </w:p>
                          </w:tc>
                          <w:tc>
                            <w:tcPr>
                              <w:tcW w:w="150" w:type="dxa"/>
                              <w:shd w:val="clear" w:color="auto" w:fill="FFFFFF"/>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tbl>
                  <w:tblPr>
                    <w:tblW w:w="5000" w:type="pct"/>
                    <w:tblCellMar>
                      <w:left w:w="0" w:type="dxa"/>
                      <w:right w:w="0" w:type="dxa"/>
                    </w:tblCellMar>
                    <w:tblLook w:val="04A0" w:firstRow="1" w:lastRow="0" w:firstColumn="1" w:lastColumn="0" w:noHBand="0" w:noVBand="1"/>
                  </w:tblPr>
                  <w:tblGrid>
                    <w:gridCol w:w="9072"/>
                  </w:tblGrid>
                  <w:tr w:rsidR="00D65C5A">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D65C5A">
                          <w:tc>
                            <w:tcPr>
                              <w:tcW w:w="150" w:type="dxa"/>
                              <w:shd w:val="clear" w:color="auto" w:fill="FFFFFF"/>
                              <w:vAlign w:val="center"/>
                              <w:hideMark/>
                            </w:tcPr>
                            <w:p w:rsidR="00D65C5A" w:rsidRDefault="00D65C5A"/>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D65C5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D65C5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D65C5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D65C5A">
                                                  <w:trPr>
                                                    <w:trHeight w:val="300"/>
                                                    <w:jc w:val="center"/>
                                                  </w:trPr>
                                                  <w:tc>
                                                    <w:tcPr>
                                                      <w:tcW w:w="0" w:type="auto"/>
                                                      <w:vAlign w:val="center"/>
                                                      <w:hideMark/>
                                                    </w:tcPr>
                                                    <w:p w:rsidR="00D65C5A" w:rsidRDefault="00D65C5A">
                                                      <w:pPr>
                                                        <w:spacing w:line="300" w:lineRule="exact"/>
                                                        <w:rPr>
                                                          <w:sz w:val="30"/>
                                                          <w:szCs w:val="30"/>
                                                        </w:rPr>
                                                      </w:pPr>
                                                      <w:r>
                                                        <w:rPr>
                                                          <w:sz w:val="30"/>
                                                          <w:szCs w:val="30"/>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8209"/>
                                                </w:tblGrid>
                                                <w:tr w:rsidR="00D65C5A">
                                                  <w:tc>
                                                    <w:tcPr>
                                                      <w:tcW w:w="0" w:type="auto"/>
                                                      <w:vAlign w:val="center"/>
                                                      <w:hideMark/>
                                                    </w:tcPr>
                                                    <w:p w:rsidR="00D65C5A" w:rsidRDefault="00D65C5A">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B3838"/>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history="1">
                                                        <w:r>
                                                          <w:rPr>
                                                            <w:rStyle w:val="Lienhypertexte"/>
                                                            <w:rFonts w:ascii="Arial" w:hAnsi="Arial" w:cs="Arial"/>
                                                            <w:sz w:val="17"/>
                                                            <w:szCs w:val="17"/>
                                                          </w:rPr>
                                                          <w:t>DDC-RGPD-CAB@ddc.social.gouv.fr</w:t>
                                                        </w:r>
                                                      </w:hyperlink>
                                                      <w:r>
                                                        <w:rPr>
                                                          <w:rFonts w:ascii="Arial" w:hAnsi="Arial" w:cs="Arial"/>
                                                          <w:color w:val="393939"/>
                                                          <w:sz w:val="17"/>
                                                          <w:szCs w:val="17"/>
                                                        </w:rPr>
                                                        <w:t>.</w:t>
                                                      </w:r>
                                                    </w:p>
                                                  </w:tc>
                                                </w:tr>
                                              </w:tbl>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pPr>
                                      <w:jc w:val="center"/>
                                      <w:rPr>
                                        <w:rFonts w:eastAsia="Times New Roman"/>
                                        <w:sz w:val="20"/>
                                        <w:szCs w:val="20"/>
                                      </w:rPr>
                                    </w:pPr>
                                  </w:p>
                                </w:tc>
                              </w:tr>
                            </w:tbl>
                            <w:p w:rsidR="00D65C5A" w:rsidRDefault="00D65C5A">
                              <w:pPr>
                                <w:jc w:val="center"/>
                                <w:rPr>
                                  <w:rFonts w:eastAsia="Times New Roman"/>
                                  <w:sz w:val="20"/>
                                  <w:szCs w:val="20"/>
                                </w:rPr>
                              </w:pPr>
                            </w:p>
                          </w:tc>
                          <w:tc>
                            <w:tcPr>
                              <w:tcW w:w="150" w:type="dxa"/>
                              <w:shd w:val="clear" w:color="auto" w:fill="FFFFFF"/>
                              <w:vAlign w:val="center"/>
                              <w:hideMark/>
                            </w:tcPr>
                            <w:p w:rsidR="00D65C5A" w:rsidRDefault="00D65C5A">
                              <w:pPr>
                                <w:rPr>
                                  <w:rFonts w:eastAsia="Times New Roman"/>
                                  <w:sz w:val="20"/>
                                  <w:szCs w:val="20"/>
                                </w:rPr>
                              </w:pPr>
                            </w:p>
                          </w:tc>
                        </w:tr>
                      </w:tbl>
                      <w:p w:rsidR="00D65C5A" w:rsidRDefault="00D65C5A">
                        <w:pPr>
                          <w:rPr>
                            <w:vanish/>
                          </w:rPr>
                        </w:pPr>
                      </w:p>
                      <w:tbl>
                        <w:tblPr>
                          <w:tblW w:w="5000" w:type="pct"/>
                          <w:tblCellMar>
                            <w:left w:w="0" w:type="dxa"/>
                            <w:right w:w="0" w:type="dxa"/>
                          </w:tblCellMar>
                          <w:tblLook w:val="04A0" w:firstRow="1" w:lastRow="0" w:firstColumn="1" w:lastColumn="0" w:noHBand="0" w:noVBand="1"/>
                        </w:tblPr>
                        <w:tblGrid>
                          <w:gridCol w:w="9072"/>
                        </w:tblGrid>
                        <w:tr w:rsidR="00D65C5A">
                          <w:trPr>
                            <w:trHeight w:val="150"/>
                          </w:trPr>
                          <w:tc>
                            <w:tcPr>
                              <w:tcW w:w="9750" w:type="dxa"/>
                              <w:shd w:val="clear" w:color="auto" w:fill="FFFFFF"/>
                              <w:tcMar>
                                <w:top w:w="0" w:type="dxa"/>
                                <w:left w:w="150" w:type="dxa"/>
                                <w:bottom w:w="0" w:type="dxa"/>
                                <w:right w:w="150" w:type="dxa"/>
                              </w:tcMar>
                              <w:vAlign w:val="center"/>
                              <w:hideMark/>
                            </w:tcPr>
                            <w:p w:rsidR="00D65C5A" w:rsidRDefault="00D65C5A">
                              <w:pPr>
                                <w:spacing w:line="150" w:lineRule="exact"/>
                                <w:rPr>
                                  <w:sz w:val="15"/>
                                  <w:szCs w:val="15"/>
                                </w:rPr>
                              </w:pPr>
                              <w:r>
                                <w:rPr>
                                  <w:sz w:val="15"/>
                                  <w:szCs w:val="15"/>
                                </w:rPr>
                                <w:t xml:space="preserve">  </w:t>
                              </w:r>
                            </w:p>
                          </w:tc>
                        </w:tr>
                      </w:tbl>
                      <w:p w:rsidR="00D65C5A" w:rsidRDefault="00D65C5A">
                        <w:pPr>
                          <w:rPr>
                            <w:sz w:val="20"/>
                            <w:szCs w:val="20"/>
                          </w:rPr>
                        </w:pPr>
                      </w:p>
                    </w:tc>
                  </w:tr>
                  <w:tr w:rsidR="00D65C5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D65C5A">
                          <w:tc>
                            <w:tcPr>
                              <w:tcW w:w="150" w:type="dxa"/>
                              <w:vAlign w:val="center"/>
                              <w:hideMark/>
                            </w:tcPr>
                            <w:p w:rsidR="00D65C5A" w:rsidRDefault="00D65C5A">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D65C5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D65C5A">
                                      <w:trPr>
                                        <w:jc w:val="center"/>
                                      </w:trPr>
                                      <w:tc>
                                        <w:tcPr>
                                          <w:tcW w:w="5000" w:type="pct"/>
                                          <w:hideMark/>
                                        </w:tcPr>
                                        <w:p w:rsidR="00D65C5A" w:rsidRDefault="00D65C5A">
                                          <w:pPr>
                                            <w:rPr>
                                              <w:rFonts w:eastAsia="Times New Roman"/>
                                              <w:sz w:val="20"/>
                                              <w:szCs w:val="20"/>
                                            </w:rPr>
                                          </w:pPr>
                                          <w:bookmarkStart w:id="0" w:name="_GoBack"/>
                                          <w:bookmarkEnd w:id="0"/>
                                        </w:p>
                                      </w:tc>
                                    </w:tr>
                                  </w:tbl>
                                  <w:p w:rsidR="00D65C5A" w:rsidRDefault="00D65C5A">
                                    <w:pPr>
                                      <w:jc w:val="center"/>
                                      <w:rPr>
                                        <w:rFonts w:eastAsia="Times New Roman"/>
                                        <w:sz w:val="20"/>
                                        <w:szCs w:val="20"/>
                                      </w:rPr>
                                    </w:pPr>
                                  </w:p>
                                </w:tc>
                              </w:tr>
                            </w:tbl>
                            <w:p w:rsidR="00D65C5A" w:rsidRDefault="00D65C5A">
                              <w:pPr>
                                <w:jc w:val="center"/>
                                <w:rPr>
                                  <w:rFonts w:eastAsia="Times New Roman"/>
                                  <w:sz w:val="20"/>
                                  <w:szCs w:val="20"/>
                                </w:rPr>
                              </w:pPr>
                            </w:p>
                          </w:tc>
                          <w:tc>
                            <w:tcPr>
                              <w:tcW w:w="150" w:type="dxa"/>
                              <w:vAlign w:val="center"/>
                              <w:hideMark/>
                            </w:tcPr>
                            <w:p w:rsidR="00D65C5A" w:rsidRDefault="00D65C5A">
                              <w:pPr>
                                <w:rPr>
                                  <w:rFonts w:eastAsia="Times New Roman"/>
                                  <w:sz w:val="20"/>
                                  <w:szCs w:val="20"/>
                                </w:rPr>
                              </w:pPr>
                            </w:p>
                          </w:tc>
                        </w:tr>
                      </w:tbl>
                      <w:p w:rsidR="00D65C5A" w:rsidRDefault="00D65C5A">
                        <w:pPr>
                          <w:rPr>
                            <w:rFonts w:eastAsia="Times New Roman"/>
                            <w:sz w:val="20"/>
                            <w:szCs w:val="20"/>
                          </w:rPr>
                        </w:pPr>
                      </w:p>
                    </w:tc>
                  </w:tr>
                </w:tbl>
                <w:p w:rsidR="00D65C5A" w:rsidRDefault="00D65C5A">
                  <w:pPr>
                    <w:rPr>
                      <w:sz w:val="20"/>
                      <w:szCs w:val="20"/>
                    </w:rPr>
                  </w:pPr>
                </w:p>
              </w:tc>
            </w:tr>
            <w:tr w:rsidR="00D65C5A">
              <w:trPr>
                <w:jc w:val="center"/>
              </w:trPr>
              <w:tc>
                <w:tcPr>
                  <w:tcW w:w="0" w:type="auto"/>
                </w:tcPr>
                <w:p w:rsidR="00D65C5A" w:rsidRDefault="00D65C5A"/>
              </w:tc>
            </w:tr>
          </w:tbl>
          <w:p w:rsidR="00D65C5A" w:rsidRDefault="00D65C5A">
            <w:pPr>
              <w:jc w:val="center"/>
              <w:rPr>
                <w:sz w:val="20"/>
                <w:szCs w:val="20"/>
              </w:rPr>
            </w:pPr>
          </w:p>
          <w:p w:rsidR="00D65C5A" w:rsidRDefault="00D65C5A">
            <w:pPr>
              <w:jc w:val="center"/>
              <w:rPr>
                <w:sz w:val="20"/>
                <w:szCs w:val="20"/>
              </w:rPr>
            </w:pPr>
          </w:p>
        </w:tc>
      </w:tr>
    </w:tbl>
    <w:p w:rsidR="00060F2E" w:rsidRDefault="00060F2E"/>
    <w:sectPr w:rsidR="00060F2E" w:rsidSect="00D65C5A">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A53E7"/>
    <w:multiLevelType w:val="hybridMultilevel"/>
    <w:tmpl w:val="7C2E97EC"/>
    <w:lvl w:ilvl="0" w:tplc="35E870E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5A"/>
    <w:rsid w:val="00060F2E"/>
    <w:rsid w:val="00D65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B3AE"/>
  <w15:chartTrackingRefBased/>
  <w15:docId w15:val="{80A270C8-103E-4A97-BB1D-FE1A6CDA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C5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65C5A"/>
    <w:rPr>
      <w:color w:val="0000FF"/>
      <w:u w:val="single"/>
    </w:rPr>
  </w:style>
  <w:style w:type="paragraph" w:styleId="NormalWeb">
    <w:name w:val="Normal (Web)"/>
    <w:basedOn w:val="Normal"/>
    <w:uiPriority w:val="99"/>
    <w:semiHidden/>
    <w:unhideWhenUsed/>
    <w:rsid w:val="00D65C5A"/>
    <w:pPr>
      <w:spacing w:before="100" w:beforeAutospacing="1" w:after="100" w:afterAutospacing="1"/>
    </w:pPr>
  </w:style>
  <w:style w:type="character" w:styleId="lev">
    <w:name w:val="Strong"/>
    <w:basedOn w:val="Policepardfaut"/>
    <w:uiPriority w:val="22"/>
    <w:qFormat/>
    <w:rsid w:val="00D65C5A"/>
    <w:rPr>
      <w:b/>
      <w:bCs/>
    </w:rPr>
  </w:style>
  <w:style w:type="character" w:styleId="Accentuation">
    <w:name w:val="Emphasis"/>
    <w:basedOn w:val="Policepardfaut"/>
    <w:uiPriority w:val="20"/>
    <w:qFormat/>
    <w:rsid w:val="00D65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0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425</Words>
  <Characters>2342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ZAHI, Latifa (CAB/TRAVAIL)</cp:lastModifiedBy>
  <cp:revision>1</cp:revision>
  <dcterms:created xsi:type="dcterms:W3CDTF">2022-01-14T14:00:00Z</dcterms:created>
  <dcterms:modified xsi:type="dcterms:W3CDTF">2022-01-14T15:27:00Z</dcterms:modified>
</cp:coreProperties>
</file>