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615190" w:rsidRPr="00615190" w:rsidTr="00615190">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615190" w:rsidRPr="00615190">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615190" w:rsidRPr="00615190">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615190" w:rsidRPr="00615190">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615190" w:rsidRPr="00615190">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615190" w:rsidRPr="00615190">
                                      <w:trPr>
                                        <w:jc w:val="center"/>
                                      </w:trPr>
                                      <w:tc>
                                        <w:tcPr>
                                          <w:tcW w:w="0" w:type="auto"/>
                                          <w:tcBorders>
                                            <w:top w:val="nil"/>
                                            <w:left w:val="nil"/>
                                            <w:bottom w:val="nil"/>
                                            <w:right w:val="nil"/>
                                          </w:tcBorders>
                                          <w:vAlign w:val="center"/>
                                          <w:hideMark/>
                                        </w:tcPr>
                                        <w:p w:rsidR="00615190" w:rsidRPr="00615190" w:rsidRDefault="00615190" w:rsidP="00615190">
                                          <w:pPr>
                                            <w:spacing w:after="0" w:line="210" w:lineRule="atLeast"/>
                                            <w:jc w:val="center"/>
                                            <w:rPr>
                                              <w:rFonts w:ascii="Arial" w:eastAsia="Times New Roman" w:hAnsi="Arial" w:cs="Arial"/>
                                              <w:color w:val="156BA5"/>
                                              <w:sz w:val="20"/>
                                              <w:szCs w:val="20"/>
                                              <w:lang w:eastAsia="fr-FR"/>
                                            </w:rPr>
                                          </w:pPr>
                                          <w:r w:rsidRPr="00615190">
                                            <w:rPr>
                                              <w:rFonts w:ascii="Arial" w:eastAsia="Times New Roman" w:hAnsi="Arial" w:cs="Arial"/>
                                              <w:color w:val="156BA5"/>
                                              <w:sz w:val="20"/>
                                              <w:szCs w:val="20"/>
                                              <w:lang w:eastAsia="fr-FR"/>
                                            </w:rPr>
                                            <w:t>Si vous avez des difficultés à visualiser cet email, </w:t>
                                          </w:r>
                                          <w:hyperlink r:id="rId4" w:tgtFrame="_blank" w:history="1">
                                            <w:r w:rsidRPr="00615190">
                                              <w:rPr>
                                                <w:rFonts w:ascii="Arial" w:eastAsia="Times New Roman" w:hAnsi="Arial" w:cs="Arial"/>
                                                <w:color w:val="156BA5"/>
                                                <w:sz w:val="20"/>
                                                <w:szCs w:val="20"/>
                                                <w:u w:val="single"/>
                                                <w:bdr w:val="none" w:sz="0" w:space="0" w:color="auto" w:frame="1"/>
                                                <w:lang w:eastAsia="fr-FR"/>
                                              </w:rPr>
                                              <w:t>suivez ce lien</w:t>
                                            </w:r>
                                          </w:hyperlink>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615190" w:rsidRPr="00615190" w:rsidRDefault="00615190" w:rsidP="00615190">
                  <w:pPr>
                    <w:spacing w:after="0" w:line="240" w:lineRule="auto"/>
                    <w:jc w:val="center"/>
                    <w:rPr>
                      <w:rFonts w:ascii="Times New Roman" w:eastAsia="Times New Roman" w:hAnsi="Times New Roman" w:cs="Times New Roman"/>
                      <w:sz w:val="20"/>
                      <w:szCs w:val="20"/>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r w:rsidR="00615190" w:rsidRPr="00615190" w:rsidTr="00615190">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615190" w:rsidRPr="00615190">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615190" w:rsidRPr="00615190" w:rsidRDefault="00615190" w:rsidP="00615190">
                  <w:pPr>
                    <w:spacing w:after="0" w:line="150" w:lineRule="atLeast"/>
                    <w:rPr>
                      <w:rFonts w:ascii="Times New Roman" w:eastAsia="Times New Roman" w:hAnsi="Times New Roman" w:cs="Times New Roman"/>
                      <w:sz w:val="15"/>
                      <w:szCs w:val="15"/>
                      <w:lang w:eastAsia="fr-FR"/>
                    </w:rPr>
                  </w:pPr>
                  <w:r w:rsidRPr="00615190">
                    <w:rPr>
                      <w:rFonts w:ascii="Times New Roman" w:eastAsia="Times New Roman" w:hAnsi="Times New Roman" w:cs="Times New Roman"/>
                      <w:sz w:val="15"/>
                      <w:szCs w:val="15"/>
                      <w:lang w:eastAsia="fr-FR"/>
                    </w:rPr>
                    <w:t> </w:t>
                  </w:r>
                </w:p>
              </w:tc>
            </w:tr>
          </w:tbl>
          <w:p w:rsidR="00615190" w:rsidRPr="00615190" w:rsidRDefault="00615190" w:rsidP="00615190">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25"/>
              <w:gridCol w:w="8822"/>
              <w:gridCol w:w="125"/>
            </w:tblGrid>
            <w:tr w:rsidR="00615190" w:rsidRPr="00615190">
              <w:tc>
                <w:tcPr>
                  <w:tcW w:w="150" w:type="dxa"/>
                  <w:tcBorders>
                    <w:top w:val="nil"/>
                    <w:left w:val="nil"/>
                    <w:bottom w:val="nil"/>
                    <w:right w:val="nil"/>
                  </w:tcBorders>
                  <w:shd w:val="clear" w:color="auto" w:fill="FFFFFF"/>
                  <w:vAlign w:val="center"/>
                  <w:hideMark/>
                </w:tcPr>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2"/>
                  </w:tblGrid>
                  <w:tr w:rsidR="00615190" w:rsidRPr="0061519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2"/>
                        </w:tblGrid>
                        <w:tr w:rsidR="00615190" w:rsidRPr="0061519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22"/>
                              </w:tblGrid>
                              <w:tr w:rsidR="00615190" w:rsidRPr="00615190">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22"/>
                                    </w:tblGrid>
                                    <w:tr w:rsidR="00615190" w:rsidRPr="00615190">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425"/>
                                          </w:tblGrid>
                                          <w:tr w:rsidR="00615190" w:rsidRPr="00615190">
                                            <w:tc>
                                              <w:tcPr>
                                                <w:tcW w:w="0" w:type="auto"/>
                                                <w:tcBorders>
                                                  <w:top w:val="nil"/>
                                                  <w:left w:val="nil"/>
                                                  <w:bottom w:val="nil"/>
                                                  <w:right w:val="nil"/>
                                                </w:tcBorders>
                                                <w:vAlign w:val="center"/>
                                                <w:hideMark/>
                                              </w:tcPr>
                                              <w:p w:rsidR="00615190" w:rsidRPr="00615190" w:rsidRDefault="00615190" w:rsidP="00615190">
                                                <w:pPr>
                                                  <w:spacing w:after="0" w:line="0" w:lineRule="atLeast"/>
                                                  <w:rPr>
                                                    <w:rFonts w:ascii="Times New Roman" w:eastAsia="Times New Roman" w:hAnsi="Times New Roman" w:cs="Times New Roman"/>
                                                    <w:sz w:val="2"/>
                                                    <w:szCs w:val="2"/>
                                                    <w:lang w:eastAsia="fr-FR"/>
                                                  </w:rPr>
                                                </w:pPr>
                                                <w:bookmarkStart w:id="0" w:name="_GoBack"/>
                                                <w:r w:rsidRPr="00615190">
                                                  <w:rPr>
                                                    <w:noProof/>
                                                    <w:lang w:eastAsia="fr-FR"/>
                                                  </w:rPr>
                                                  <w:drawing>
                                                    <wp:inline distT="0" distB="0" distL="0" distR="0" wp14:anchorId="3DB59B37" wp14:editId="4C2367C9">
                                                      <wp:extent cx="2809875" cy="2338288"/>
                                                      <wp:effectExtent l="0" t="0" r="0" b="5080"/>
                                                      <wp:docPr id="2" name="Image 2" descr="C:\Users\aurelie.soulard-aman\AppData\Local\Microsoft\Windows\INetCache\Content.MSO\9D6D24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elie.soulard-aman\AppData\Local\Microsoft\Windows\INetCache\Content.MSO\9D6D2476.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0934" cy="2347491"/>
                                                              </a:xfrm>
                                                              <a:prstGeom prst="rect">
                                                                <a:avLst/>
                                                              </a:prstGeom>
                                                              <a:noFill/>
                                                              <a:ln>
                                                                <a:noFill/>
                                                              </a:ln>
                                                            </pic:spPr>
                                                          </pic:pic>
                                                        </a:graphicData>
                                                      </a:graphic>
                                                    </wp:inline>
                                                  </w:drawing>
                                                </w:r>
                                                <w:bookmarkEnd w:id="0"/>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615190" w:rsidRPr="00615190">
                                      <w:trPr>
                                        <w:trHeight w:val="300"/>
                                        <w:jc w:val="center"/>
                                      </w:trPr>
                                      <w:tc>
                                        <w:tcPr>
                                          <w:tcW w:w="0" w:type="auto"/>
                                          <w:tcBorders>
                                            <w:top w:val="nil"/>
                                            <w:left w:val="nil"/>
                                            <w:bottom w:val="nil"/>
                                            <w:right w:val="nil"/>
                                          </w:tcBorders>
                                          <w:vAlign w:val="center"/>
                                          <w:hideMark/>
                                        </w:tcPr>
                                        <w:p w:rsidR="00615190" w:rsidRPr="00615190" w:rsidRDefault="00615190" w:rsidP="00615190">
                                          <w:pPr>
                                            <w:spacing w:after="0" w:line="300" w:lineRule="atLeast"/>
                                            <w:rPr>
                                              <w:rFonts w:ascii="Times New Roman" w:eastAsia="Times New Roman" w:hAnsi="Times New Roman" w:cs="Times New Roman"/>
                                              <w:sz w:val="30"/>
                                              <w:szCs w:val="30"/>
                                              <w:lang w:eastAsia="fr-FR"/>
                                            </w:rPr>
                                          </w:pPr>
                                          <w:r w:rsidRPr="00615190">
                                            <w:rPr>
                                              <w:rFonts w:ascii="Times New Roman" w:eastAsia="Times New Roman" w:hAnsi="Times New Roman" w:cs="Times New Roman"/>
                                              <w:sz w:val="30"/>
                                              <w:szCs w:val="30"/>
                                              <w:lang w:eastAsia="fr-FR"/>
                                            </w:rPr>
                                            <w:t> </w:t>
                                          </w: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5190" w:rsidRPr="00615190" w:rsidRDefault="00615190" w:rsidP="00615190">
                  <w:pPr>
                    <w:spacing w:after="0" w:line="240" w:lineRule="auto"/>
                    <w:jc w:val="center"/>
                    <w:rPr>
                      <w:rFonts w:ascii="Times New Roman" w:eastAsia="Times New Roman" w:hAnsi="Times New Roman" w:cs="Times New Roman"/>
                      <w:sz w:val="20"/>
                      <w:szCs w:val="20"/>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bl>
    <w:p w:rsidR="00615190" w:rsidRPr="00615190" w:rsidRDefault="00615190" w:rsidP="0061519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15190" w:rsidRPr="00615190" w:rsidTr="0061519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615190" w:rsidRPr="00615190">
              <w:tc>
                <w:tcPr>
                  <w:tcW w:w="150" w:type="dxa"/>
                  <w:tcBorders>
                    <w:top w:val="nil"/>
                    <w:left w:val="nil"/>
                    <w:bottom w:val="nil"/>
                    <w:right w:val="nil"/>
                  </w:tcBorders>
                  <w:shd w:val="clear" w:color="auto" w:fill="FFFFFF"/>
                  <w:vAlign w:val="center"/>
                  <w:hideMark/>
                </w:tcPr>
                <w:p w:rsidR="00615190" w:rsidRPr="00615190" w:rsidRDefault="00615190" w:rsidP="0061519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615190" w:rsidRPr="0061519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615190" w:rsidRPr="0061519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615190" w:rsidRPr="0061519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615190" w:rsidRPr="00615190">
                                      <w:trPr>
                                        <w:jc w:val="center"/>
                                      </w:trPr>
                                      <w:tc>
                                        <w:tcPr>
                                          <w:tcW w:w="0" w:type="auto"/>
                                          <w:tcBorders>
                                            <w:top w:val="nil"/>
                                            <w:left w:val="nil"/>
                                            <w:bottom w:val="nil"/>
                                            <w:right w:val="nil"/>
                                          </w:tcBorders>
                                          <w:vAlign w:val="center"/>
                                          <w:hideMark/>
                                        </w:tcPr>
                                        <w:p w:rsidR="00615190" w:rsidRPr="00615190" w:rsidRDefault="00615190" w:rsidP="00615190">
                                          <w:pPr>
                                            <w:spacing w:after="0" w:line="390" w:lineRule="atLeast"/>
                                            <w:jc w:val="center"/>
                                            <w:rPr>
                                              <w:rFonts w:ascii="Arial" w:eastAsia="Times New Roman" w:hAnsi="Arial" w:cs="Arial"/>
                                              <w:color w:val="393939"/>
                                              <w:sz w:val="26"/>
                                              <w:szCs w:val="26"/>
                                              <w:lang w:eastAsia="fr-FR"/>
                                            </w:rPr>
                                          </w:pPr>
                                          <w:r w:rsidRPr="00615190">
                                            <w:rPr>
                                              <w:rFonts w:ascii="Arial" w:eastAsia="Times New Roman" w:hAnsi="Arial" w:cs="Arial"/>
                                              <w:b/>
                                              <w:bCs/>
                                              <w:color w:val="000000"/>
                                              <w:sz w:val="24"/>
                                              <w:szCs w:val="24"/>
                                              <w:bdr w:val="none" w:sz="0" w:space="0" w:color="auto" w:frame="1"/>
                                              <w:lang w:eastAsia="fr-FR"/>
                                            </w:rPr>
                                            <w:t>COMMUNIQUE DE PRESSE</w:t>
                                          </w:r>
                                        </w:p>
                                      </w:tc>
                                    </w:tr>
                                  </w:tbl>
                                  <w:p w:rsidR="00615190" w:rsidRPr="00615190" w:rsidRDefault="00615190" w:rsidP="00615190">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615190" w:rsidRPr="00615190">
                                      <w:trPr>
                                        <w:trHeight w:val="300"/>
                                        <w:jc w:val="center"/>
                                      </w:trPr>
                                      <w:tc>
                                        <w:tcPr>
                                          <w:tcW w:w="0" w:type="auto"/>
                                          <w:tcBorders>
                                            <w:top w:val="nil"/>
                                            <w:left w:val="nil"/>
                                            <w:bottom w:val="nil"/>
                                            <w:right w:val="nil"/>
                                          </w:tcBorders>
                                          <w:vAlign w:val="center"/>
                                          <w:hideMark/>
                                        </w:tcPr>
                                        <w:p w:rsidR="00615190" w:rsidRPr="00615190" w:rsidRDefault="00615190" w:rsidP="00615190">
                                          <w:pPr>
                                            <w:spacing w:after="0" w:line="300" w:lineRule="atLeast"/>
                                            <w:rPr>
                                              <w:rFonts w:ascii="Times New Roman" w:eastAsia="Times New Roman" w:hAnsi="Times New Roman" w:cs="Times New Roman"/>
                                              <w:sz w:val="30"/>
                                              <w:szCs w:val="30"/>
                                              <w:lang w:eastAsia="fr-FR"/>
                                            </w:rPr>
                                          </w:pPr>
                                          <w:r w:rsidRPr="00615190">
                                            <w:rPr>
                                              <w:rFonts w:ascii="Times New Roman" w:eastAsia="Times New Roman" w:hAnsi="Times New Roman" w:cs="Times New Roman"/>
                                              <w:sz w:val="30"/>
                                              <w:szCs w:val="30"/>
                                              <w:lang w:eastAsia="fr-FR"/>
                                            </w:rPr>
                                            <w:t> </w:t>
                                          </w: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5190" w:rsidRPr="00615190" w:rsidRDefault="00615190" w:rsidP="00615190">
                  <w:pPr>
                    <w:spacing w:after="0" w:line="240" w:lineRule="auto"/>
                    <w:jc w:val="center"/>
                    <w:rPr>
                      <w:rFonts w:ascii="Times New Roman" w:eastAsia="Times New Roman" w:hAnsi="Times New Roman" w:cs="Times New Roman"/>
                      <w:sz w:val="20"/>
                      <w:szCs w:val="20"/>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r w:rsidR="00615190" w:rsidRPr="00615190" w:rsidTr="0061519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615190" w:rsidRPr="00615190">
              <w:tc>
                <w:tcPr>
                  <w:tcW w:w="150" w:type="dxa"/>
                  <w:tcBorders>
                    <w:top w:val="nil"/>
                    <w:left w:val="nil"/>
                    <w:bottom w:val="nil"/>
                    <w:right w:val="nil"/>
                  </w:tcBorders>
                  <w:shd w:val="clear" w:color="auto" w:fill="FFFFFF"/>
                  <w:vAlign w:val="center"/>
                  <w:hideMark/>
                </w:tcPr>
                <w:p w:rsidR="00615190" w:rsidRPr="00615190" w:rsidRDefault="00615190" w:rsidP="0061519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615190" w:rsidRPr="0061519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615190" w:rsidRPr="0061519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615190" w:rsidRPr="0061519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615190" w:rsidRPr="00615190">
                                      <w:trPr>
                                        <w:jc w:val="center"/>
                                      </w:trPr>
                                      <w:tc>
                                        <w:tcPr>
                                          <w:tcW w:w="0" w:type="auto"/>
                                          <w:tcBorders>
                                            <w:top w:val="nil"/>
                                            <w:left w:val="nil"/>
                                            <w:bottom w:val="nil"/>
                                            <w:right w:val="nil"/>
                                          </w:tcBorders>
                                          <w:vAlign w:val="center"/>
                                          <w:hideMark/>
                                        </w:tcPr>
                                        <w:p w:rsidR="00615190" w:rsidRPr="00615190" w:rsidRDefault="00615190" w:rsidP="00615190">
                                          <w:pPr>
                                            <w:spacing w:after="0" w:line="390" w:lineRule="atLeast"/>
                                            <w:jc w:val="right"/>
                                            <w:rPr>
                                              <w:rFonts w:ascii="Arial" w:eastAsia="Times New Roman" w:hAnsi="Arial" w:cs="Arial"/>
                                              <w:color w:val="393939"/>
                                              <w:sz w:val="26"/>
                                              <w:szCs w:val="26"/>
                                              <w:lang w:eastAsia="fr-FR"/>
                                            </w:rPr>
                                          </w:pPr>
                                          <w:r w:rsidRPr="00615190">
                                            <w:rPr>
                                              <w:rFonts w:ascii="Arial" w:eastAsia="Times New Roman" w:hAnsi="Arial" w:cs="Arial"/>
                                              <w:color w:val="000000"/>
                                              <w:sz w:val="18"/>
                                              <w:szCs w:val="18"/>
                                              <w:bdr w:val="none" w:sz="0" w:space="0" w:color="auto" w:frame="1"/>
                                              <w:lang w:eastAsia="fr-FR"/>
                                            </w:rPr>
                                            <w:t>Paris, le 23/07/2021</w:t>
                                          </w: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5190" w:rsidRPr="00615190" w:rsidRDefault="00615190" w:rsidP="00615190">
                  <w:pPr>
                    <w:spacing w:after="0" w:line="240" w:lineRule="auto"/>
                    <w:jc w:val="center"/>
                    <w:rPr>
                      <w:rFonts w:ascii="Times New Roman" w:eastAsia="Times New Roman" w:hAnsi="Times New Roman" w:cs="Times New Roman"/>
                      <w:sz w:val="20"/>
                      <w:szCs w:val="20"/>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bl>
    <w:p w:rsidR="00615190" w:rsidRPr="00615190" w:rsidRDefault="00615190" w:rsidP="0061519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15190" w:rsidRPr="00615190" w:rsidTr="0061519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615190" w:rsidRPr="00615190">
              <w:tc>
                <w:tcPr>
                  <w:tcW w:w="150" w:type="dxa"/>
                  <w:tcBorders>
                    <w:top w:val="nil"/>
                    <w:left w:val="nil"/>
                    <w:bottom w:val="nil"/>
                    <w:right w:val="nil"/>
                  </w:tcBorders>
                  <w:shd w:val="clear" w:color="auto" w:fill="FFFFFF"/>
                  <w:vAlign w:val="center"/>
                  <w:hideMark/>
                </w:tcPr>
                <w:p w:rsidR="00615190" w:rsidRPr="00615190" w:rsidRDefault="00615190" w:rsidP="0061519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2"/>
                  </w:tblGrid>
                  <w:tr w:rsidR="00615190" w:rsidRPr="0061519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608"/>
                          <w:gridCol w:w="3204"/>
                        </w:tblGrid>
                        <w:tr w:rsidR="00615190" w:rsidRPr="00615190">
                          <w:trPr>
                            <w:jc w:val="center"/>
                          </w:trPr>
                          <w:tc>
                            <w:tcPr>
                              <w:tcW w:w="31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608"/>
                              </w:tblGrid>
                              <w:tr w:rsidR="00615190" w:rsidRPr="0061519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5008"/>
                                    </w:tblGrid>
                                    <w:tr w:rsidR="00615190" w:rsidRPr="00615190">
                                      <w:trPr>
                                        <w:jc w:val="center"/>
                                      </w:trPr>
                                      <w:tc>
                                        <w:tcPr>
                                          <w:tcW w:w="0" w:type="auto"/>
                                          <w:tcBorders>
                                            <w:top w:val="nil"/>
                                            <w:left w:val="nil"/>
                                            <w:bottom w:val="nil"/>
                                            <w:right w:val="nil"/>
                                          </w:tcBorders>
                                          <w:vAlign w:val="center"/>
                                          <w:hideMark/>
                                        </w:tcPr>
                                        <w:p w:rsidR="00615190" w:rsidRPr="00615190" w:rsidRDefault="00615190" w:rsidP="00615190">
                                          <w:pPr>
                                            <w:spacing w:after="0" w:line="390" w:lineRule="atLeast"/>
                                            <w:rPr>
                                              <w:rFonts w:ascii="Arial" w:eastAsia="Times New Roman" w:hAnsi="Arial" w:cs="Arial"/>
                                              <w:color w:val="393939"/>
                                              <w:sz w:val="26"/>
                                              <w:szCs w:val="26"/>
                                              <w:lang w:eastAsia="fr-FR"/>
                                            </w:rPr>
                                          </w:pPr>
                                          <w:r w:rsidRPr="00615190">
                                            <w:rPr>
                                              <w:rFonts w:ascii="Arial" w:eastAsia="Times New Roman" w:hAnsi="Arial" w:cs="Arial"/>
                                              <w:color w:val="393939"/>
                                              <w:sz w:val="26"/>
                                              <w:szCs w:val="26"/>
                                              <w:lang w:eastAsia="fr-FR"/>
                                            </w:rPr>
                                            <w:t>ADOPTION DEFINITIVE DE LA PROPOSITION DE LOI POUR RENFORCER LA PRÉVENTION EN SANTÉ AU TRAVAIL</w:t>
                                          </w: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c>
                            <w:tcPr>
                              <w:tcW w:w="18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204"/>
                              </w:tblGrid>
                              <w:tr w:rsidR="00615190" w:rsidRPr="00615190">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615190" w:rsidRPr="00615190">
                                      <w:trPr>
                                        <w:trHeight w:val="300"/>
                                        <w:jc w:val="center"/>
                                      </w:trPr>
                                      <w:tc>
                                        <w:tcPr>
                                          <w:tcW w:w="0" w:type="auto"/>
                                          <w:tcBorders>
                                            <w:top w:val="nil"/>
                                            <w:left w:val="nil"/>
                                            <w:bottom w:val="nil"/>
                                            <w:right w:val="nil"/>
                                          </w:tcBorders>
                                          <w:vAlign w:val="center"/>
                                          <w:hideMark/>
                                        </w:tcPr>
                                        <w:p w:rsidR="00615190" w:rsidRPr="00615190" w:rsidRDefault="00615190" w:rsidP="00615190">
                                          <w:pPr>
                                            <w:spacing w:after="0" w:line="300" w:lineRule="atLeast"/>
                                            <w:rPr>
                                              <w:rFonts w:ascii="Times New Roman" w:eastAsia="Times New Roman" w:hAnsi="Times New Roman" w:cs="Times New Roman"/>
                                              <w:sz w:val="30"/>
                                              <w:szCs w:val="30"/>
                                              <w:lang w:eastAsia="fr-FR"/>
                                            </w:rPr>
                                          </w:pPr>
                                          <w:r w:rsidRPr="00615190">
                                            <w:rPr>
                                              <w:rFonts w:ascii="Times New Roman" w:eastAsia="Times New Roman" w:hAnsi="Times New Roman" w:cs="Times New Roman"/>
                                              <w:sz w:val="30"/>
                                              <w:szCs w:val="30"/>
                                              <w:lang w:eastAsia="fr-FR"/>
                                            </w:rPr>
                                            <w:t> </w:t>
                                          </w: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5190" w:rsidRPr="00615190" w:rsidRDefault="00615190" w:rsidP="00615190">
                  <w:pPr>
                    <w:spacing w:after="0" w:line="240" w:lineRule="auto"/>
                    <w:jc w:val="center"/>
                    <w:rPr>
                      <w:rFonts w:ascii="Times New Roman" w:eastAsia="Times New Roman" w:hAnsi="Times New Roman" w:cs="Times New Roman"/>
                      <w:sz w:val="20"/>
                      <w:szCs w:val="20"/>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r w:rsidR="00615190" w:rsidRPr="00615190" w:rsidTr="0061519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615190" w:rsidRPr="00615190">
              <w:tc>
                <w:tcPr>
                  <w:tcW w:w="150" w:type="dxa"/>
                  <w:tcBorders>
                    <w:top w:val="nil"/>
                    <w:left w:val="nil"/>
                    <w:bottom w:val="nil"/>
                    <w:right w:val="nil"/>
                  </w:tcBorders>
                  <w:shd w:val="clear" w:color="auto" w:fill="FFFFFF"/>
                  <w:vAlign w:val="center"/>
                  <w:hideMark/>
                </w:tcPr>
                <w:p w:rsidR="00615190" w:rsidRPr="00615190" w:rsidRDefault="00615190" w:rsidP="0061519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615190" w:rsidRPr="0061519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615190" w:rsidRPr="0061519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0"/>
                              </w:tblGrid>
                              <w:tr w:rsidR="00615190" w:rsidRPr="0061519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0"/>
                                    </w:tblGrid>
                                    <w:tr w:rsidR="00615190" w:rsidRPr="00615190">
                                      <w:trPr>
                                        <w:jc w:val="center"/>
                                      </w:trPr>
                                      <w:tc>
                                        <w:tcPr>
                                          <w:tcW w:w="0" w:type="auto"/>
                                          <w:tcBorders>
                                            <w:top w:val="nil"/>
                                            <w:left w:val="nil"/>
                                            <w:bottom w:val="nil"/>
                                            <w:right w:val="nil"/>
                                          </w:tcBorders>
                                          <w:vAlign w:val="center"/>
                                          <w:hideMark/>
                                        </w:tcPr>
                                        <w:p w:rsidR="00615190" w:rsidRPr="00615190" w:rsidRDefault="00615190" w:rsidP="00615190">
                                          <w:pPr>
                                            <w:spacing w:after="0" w:line="390" w:lineRule="atLeast"/>
                                            <w:jc w:val="both"/>
                                            <w:rPr>
                                              <w:rFonts w:ascii="Arial" w:eastAsia="Times New Roman" w:hAnsi="Arial" w:cs="Arial"/>
                                              <w:color w:val="393939"/>
                                              <w:sz w:val="26"/>
                                              <w:szCs w:val="26"/>
                                              <w:lang w:eastAsia="fr-FR"/>
                                            </w:rPr>
                                          </w:pPr>
                                          <w:r w:rsidRPr="00615190">
                                            <w:rPr>
                                              <w:rFonts w:ascii="Arial" w:eastAsia="Times New Roman" w:hAnsi="Arial" w:cs="Arial"/>
                                              <w:i/>
                                              <w:iCs/>
                                              <w:color w:val="393939"/>
                                              <w:sz w:val="26"/>
                                              <w:szCs w:val="26"/>
                                              <w:bdr w:val="none" w:sz="0" w:space="0" w:color="auto" w:frame="1"/>
                                              <w:lang w:eastAsia="fr-FR"/>
                                            </w:rPr>
                                            <w:t>Le Gouvernement se félicite de l’adoption définitive de la proposition de loi pour renforcer la prévention en santé au travail, après le vote de ce jour de l’Assemblée nationale sur le texte issu de la commission mixte paritaire du 19 juillet 2021.</w:t>
                                          </w:r>
                                        </w:p>
                                        <w:p w:rsidR="00615190" w:rsidRPr="00615190" w:rsidRDefault="00615190" w:rsidP="00615190">
                                          <w:pPr>
                                            <w:spacing w:after="0" w:line="390" w:lineRule="atLeast"/>
                                            <w:jc w:val="both"/>
                                            <w:rPr>
                                              <w:rFonts w:ascii="Arial" w:eastAsia="Times New Roman" w:hAnsi="Arial" w:cs="Arial"/>
                                              <w:color w:val="393939"/>
                                              <w:sz w:val="26"/>
                                              <w:szCs w:val="26"/>
                                              <w:lang w:eastAsia="fr-FR"/>
                                            </w:rPr>
                                          </w:pPr>
                                          <w:r w:rsidRPr="00615190">
                                            <w:rPr>
                                              <w:rFonts w:ascii="Arial" w:eastAsia="Times New Roman" w:hAnsi="Arial" w:cs="Arial"/>
                                              <w:color w:val="393939"/>
                                              <w:sz w:val="26"/>
                                              <w:szCs w:val="26"/>
                                              <w:lang w:eastAsia="fr-FR"/>
                                            </w:rPr>
                                            <w:t> </w:t>
                                          </w:r>
                                        </w:p>
                                        <w:p w:rsidR="00615190" w:rsidRPr="00615190" w:rsidRDefault="00615190" w:rsidP="00615190">
                                          <w:pPr>
                                            <w:spacing w:after="0" w:line="390" w:lineRule="atLeast"/>
                                            <w:jc w:val="both"/>
                                            <w:rPr>
                                              <w:rFonts w:ascii="Arial" w:eastAsia="Times New Roman" w:hAnsi="Arial" w:cs="Arial"/>
                                              <w:color w:val="393939"/>
                                              <w:sz w:val="26"/>
                                              <w:szCs w:val="26"/>
                                              <w:lang w:eastAsia="fr-FR"/>
                                            </w:rPr>
                                          </w:pPr>
                                          <w:r w:rsidRPr="00615190">
                                            <w:rPr>
                                              <w:rFonts w:ascii="Arial" w:eastAsia="Times New Roman" w:hAnsi="Arial" w:cs="Arial"/>
                                              <w:color w:val="393939"/>
                                              <w:sz w:val="26"/>
                                              <w:szCs w:val="26"/>
                                              <w:lang w:eastAsia="fr-FR"/>
                                            </w:rPr>
                                            <w:lastRenderedPageBreak/>
                                            <w:t>Ce texte est le fruit d’un processus de démocratie sociale et parlementaire souhaité par le Gouvernement avec la conclusion le 9 décembre 2020 par les partenaires sociaux d’un accord national interprofessionnel (ANI) pour renforcer l’approche préventive et renouveler l’offre en matière de santé au travail. Cet accord témoigne de la vitalité de notre dialogue social, en particulier dans un contexte marqué par la pandémie de covid-19 ayant démontré le rôle essentiel des services de santé au travail.</w:t>
                                          </w:r>
                                        </w:p>
                                        <w:p w:rsidR="00615190" w:rsidRPr="00615190" w:rsidRDefault="00615190" w:rsidP="00615190">
                                          <w:pPr>
                                            <w:spacing w:after="0" w:line="390" w:lineRule="atLeast"/>
                                            <w:jc w:val="both"/>
                                            <w:rPr>
                                              <w:rFonts w:ascii="Arial" w:eastAsia="Times New Roman" w:hAnsi="Arial" w:cs="Arial"/>
                                              <w:color w:val="393939"/>
                                              <w:sz w:val="26"/>
                                              <w:szCs w:val="26"/>
                                              <w:lang w:eastAsia="fr-FR"/>
                                            </w:rPr>
                                          </w:pPr>
                                          <w:r w:rsidRPr="00615190">
                                            <w:rPr>
                                              <w:rFonts w:ascii="Arial" w:eastAsia="Times New Roman" w:hAnsi="Arial" w:cs="Arial"/>
                                              <w:color w:val="393939"/>
                                              <w:sz w:val="26"/>
                                              <w:szCs w:val="26"/>
                                              <w:lang w:eastAsia="fr-FR"/>
                                            </w:rPr>
                                            <w:t> </w:t>
                                          </w:r>
                                        </w:p>
                                        <w:p w:rsidR="00615190" w:rsidRPr="00615190" w:rsidRDefault="00615190" w:rsidP="00615190">
                                          <w:pPr>
                                            <w:spacing w:after="0" w:line="390" w:lineRule="atLeast"/>
                                            <w:jc w:val="both"/>
                                            <w:rPr>
                                              <w:rFonts w:ascii="Arial" w:eastAsia="Times New Roman" w:hAnsi="Arial" w:cs="Arial"/>
                                              <w:color w:val="393939"/>
                                              <w:sz w:val="26"/>
                                              <w:szCs w:val="26"/>
                                              <w:lang w:eastAsia="fr-FR"/>
                                            </w:rPr>
                                          </w:pPr>
                                          <w:r w:rsidRPr="00615190">
                                            <w:rPr>
                                              <w:rFonts w:ascii="Arial" w:eastAsia="Times New Roman" w:hAnsi="Arial" w:cs="Arial"/>
                                              <w:color w:val="393939"/>
                                              <w:sz w:val="26"/>
                                              <w:szCs w:val="26"/>
                                              <w:lang w:eastAsia="fr-FR"/>
                                            </w:rPr>
                                            <w:t>La proposition de loi adoptée donne toute sa force juridique à cet accord. Elle permet de faire évoluer le système de santé au travail pour répondre aux enjeux actuels des entreprises et de leurs salariés notamment par le renforcement de la prévention au sein des entreprises, la modernisation des services de prévention et de santé au travail qui proposeront des offres de services homogènes et de qualité, soumises à une certification ou encore l’ouverture à certains publics vulnérables d’une prise en charge en santé au travail.</w:t>
                                          </w:r>
                                        </w:p>
                                        <w:p w:rsidR="00615190" w:rsidRPr="00615190" w:rsidRDefault="00615190" w:rsidP="00615190">
                                          <w:pPr>
                                            <w:spacing w:after="0" w:line="390" w:lineRule="atLeast"/>
                                            <w:jc w:val="both"/>
                                            <w:rPr>
                                              <w:rFonts w:ascii="Arial" w:eastAsia="Times New Roman" w:hAnsi="Arial" w:cs="Arial"/>
                                              <w:color w:val="393939"/>
                                              <w:sz w:val="26"/>
                                              <w:szCs w:val="26"/>
                                              <w:lang w:eastAsia="fr-FR"/>
                                            </w:rPr>
                                          </w:pPr>
                                          <w:r w:rsidRPr="00615190">
                                            <w:rPr>
                                              <w:rFonts w:ascii="Arial" w:eastAsia="Times New Roman" w:hAnsi="Arial" w:cs="Arial"/>
                                              <w:color w:val="393939"/>
                                              <w:sz w:val="26"/>
                                              <w:szCs w:val="26"/>
                                              <w:lang w:eastAsia="fr-FR"/>
                                            </w:rPr>
                                            <w:t> </w:t>
                                          </w:r>
                                        </w:p>
                                        <w:p w:rsidR="00615190" w:rsidRPr="00615190" w:rsidRDefault="00615190" w:rsidP="00615190">
                                          <w:pPr>
                                            <w:spacing w:after="0" w:line="390" w:lineRule="atLeast"/>
                                            <w:jc w:val="both"/>
                                            <w:rPr>
                                              <w:rFonts w:ascii="Arial" w:eastAsia="Times New Roman" w:hAnsi="Arial" w:cs="Arial"/>
                                              <w:color w:val="393939"/>
                                              <w:sz w:val="26"/>
                                              <w:szCs w:val="26"/>
                                              <w:lang w:eastAsia="fr-FR"/>
                                            </w:rPr>
                                          </w:pPr>
                                          <w:r w:rsidRPr="00615190">
                                            <w:rPr>
                                              <w:rFonts w:ascii="Arial" w:eastAsia="Times New Roman" w:hAnsi="Arial" w:cs="Arial"/>
                                              <w:color w:val="393939"/>
                                              <w:sz w:val="26"/>
                                              <w:szCs w:val="26"/>
                                              <w:lang w:eastAsia="fr-FR"/>
                                            </w:rPr>
                                            <w:t>Une gouvernance paritaire rénovée tant au niveau national que régional et construite par les partenaires sociaux signataires de l’ANI permettra la mise en place effective de ce nouveau cadre de la santé au travail en lien avec les pouvoirs publics.</w:t>
                                          </w:r>
                                        </w:p>
                                        <w:p w:rsidR="00615190" w:rsidRPr="00615190" w:rsidRDefault="00615190" w:rsidP="00615190">
                                          <w:pPr>
                                            <w:spacing w:after="0" w:line="390" w:lineRule="atLeast"/>
                                            <w:jc w:val="both"/>
                                            <w:rPr>
                                              <w:rFonts w:ascii="Arial" w:eastAsia="Times New Roman" w:hAnsi="Arial" w:cs="Arial"/>
                                              <w:color w:val="393939"/>
                                              <w:sz w:val="26"/>
                                              <w:szCs w:val="26"/>
                                              <w:lang w:eastAsia="fr-FR"/>
                                            </w:rPr>
                                          </w:pPr>
                                          <w:r w:rsidRPr="00615190">
                                            <w:rPr>
                                              <w:rFonts w:ascii="Arial" w:eastAsia="Times New Roman" w:hAnsi="Arial" w:cs="Arial"/>
                                              <w:color w:val="393939"/>
                                              <w:sz w:val="26"/>
                                              <w:szCs w:val="26"/>
                                              <w:lang w:eastAsia="fr-FR"/>
                                            </w:rPr>
                                            <w:t> </w:t>
                                          </w:r>
                                        </w:p>
                                        <w:p w:rsidR="00615190" w:rsidRPr="00615190" w:rsidRDefault="00615190" w:rsidP="00615190">
                                          <w:pPr>
                                            <w:spacing w:after="0" w:line="390" w:lineRule="atLeast"/>
                                            <w:jc w:val="both"/>
                                            <w:rPr>
                                              <w:rFonts w:ascii="Arial" w:eastAsia="Times New Roman" w:hAnsi="Arial" w:cs="Arial"/>
                                              <w:color w:val="393939"/>
                                              <w:sz w:val="26"/>
                                              <w:szCs w:val="26"/>
                                              <w:lang w:eastAsia="fr-FR"/>
                                            </w:rPr>
                                          </w:pPr>
                                          <w:r w:rsidRPr="00615190">
                                            <w:rPr>
                                              <w:rFonts w:ascii="Arial" w:eastAsia="Times New Roman" w:hAnsi="Arial" w:cs="Arial"/>
                                              <w:color w:val="393939"/>
                                              <w:sz w:val="26"/>
                                              <w:szCs w:val="26"/>
                                              <w:lang w:eastAsia="fr-FR"/>
                                            </w:rPr>
                                            <w:t xml:space="preserve">Elisabeth Borne, ministre du Travail, de l’Emploi et de l’Insertion, et Laurent </w:t>
                                          </w:r>
                                          <w:proofErr w:type="spellStart"/>
                                          <w:r w:rsidRPr="00615190">
                                            <w:rPr>
                                              <w:rFonts w:ascii="Arial" w:eastAsia="Times New Roman" w:hAnsi="Arial" w:cs="Arial"/>
                                              <w:color w:val="393939"/>
                                              <w:sz w:val="26"/>
                                              <w:szCs w:val="26"/>
                                              <w:lang w:eastAsia="fr-FR"/>
                                            </w:rPr>
                                            <w:t>Pietraszewski</w:t>
                                          </w:r>
                                          <w:proofErr w:type="spellEnd"/>
                                          <w:r w:rsidRPr="00615190">
                                            <w:rPr>
                                              <w:rFonts w:ascii="Arial" w:eastAsia="Times New Roman" w:hAnsi="Arial" w:cs="Arial"/>
                                              <w:color w:val="393939"/>
                                              <w:sz w:val="26"/>
                                              <w:szCs w:val="26"/>
                                              <w:lang w:eastAsia="fr-FR"/>
                                            </w:rPr>
                                            <w:t>, secrétaire d’Etat chargé des Retraites et de la Santé au travail, saluent un texte qui permet d’accélérer la modernisation de notre système de santé au travail. Ils se réjouissent qu’un dialogue approfondi et constructif entre partenaires sociaux, parlementaires et Gouvernement ait pu aboutir à un consensus permettant d’importantes avancées concrètes pour les 19 millions de salariés.</w:t>
                                          </w:r>
                                        </w:p>
                                        <w:p w:rsidR="00615190" w:rsidRPr="00615190" w:rsidRDefault="00615190" w:rsidP="00615190">
                                          <w:pPr>
                                            <w:spacing w:after="0" w:line="390" w:lineRule="atLeast"/>
                                            <w:jc w:val="both"/>
                                            <w:rPr>
                                              <w:rFonts w:ascii="Arial" w:eastAsia="Times New Roman" w:hAnsi="Arial" w:cs="Arial"/>
                                              <w:color w:val="393939"/>
                                              <w:sz w:val="26"/>
                                              <w:szCs w:val="26"/>
                                              <w:lang w:eastAsia="fr-FR"/>
                                            </w:rPr>
                                          </w:pPr>
                                          <w:r w:rsidRPr="00615190">
                                            <w:rPr>
                                              <w:rFonts w:ascii="Arial" w:eastAsia="Times New Roman" w:hAnsi="Arial" w:cs="Arial"/>
                                              <w:color w:val="393939"/>
                                              <w:sz w:val="26"/>
                                              <w:szCs w:val="26"/>
                                              <w:lang w:eastAsia="fr-FR"/>
                                            </w:rPr>
                                            <w:t> </w:t>
                                          </w:r>
                                        </w:p>
                                      </w:tc>
                                    </w:tr>
                                  </w:tbl>
                                  <w:p w:rsidR="00615190" w:rsidRPr="00615190" w:rsidRDefault="00615190" w:rsidP="00615190">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38"/>
                                    </w:tblGrid>
                                    <w:tr w:rsidR="00615190" w:rsidRPr="00615190">
                                      <w:trPr>
                                        <w:trHeight w:val="150"/>
                                        <w:jc w:val="center"/>
                                      </w:trPr>
                                      <w:tc>
                                        <w:tcPr>
                                          <w:tcW w:w="0" w:type="auto"/>
                                          <w:tcBorders>
                                            <w:top w:val="nil"/>
                                            <w:left w:val="nil"/>
                                            <w:bottom w:val="nil"/>
                                            <w:right w:val="nil"/>
                                          </w:tcBorders>
                                          <w:vAlign w:val="center"/>
                                          <w:hideMark/>
                                        </w:tcPr>
                                        <w:p w:rsidR="00615190" w:rsidRPr="00615190" w:rsidRDefault="00615190" w:rsidP="00615190">
                                          <w:pPr>
                                            <w:spacing w:after="0" w:line="150" w:lineRule="atLeast"/>
                                            <w:rPr>
                                              <w:rFonts w:ascii="Times New Roman" w:eastAsia="Times New Roman" w:hAnsi="Times New Roman" w:cs="Times New Roman"/>
                                              <w:sz w:val="15"/>
                                              <w:szCs w:val="15"/>
                                              <w:lang w:eastAsia="fr-FR"/>
                                            </w:rPr>
                                          </w:pPr>
                                          <w:r w:rsidRPr="00615190">
                                            <w:rPr>
                                              <w:rFonts w:ascii="Times New Roman" w:eastAsia="Times New Roman" w:hAnsi="Times New Roman" w:cs="Times New Roman"/>
                                              <w:sz w:val="15"/>
                                              <w:szCs w:val="15"/>
                                              <w:lang w:eastAsia="fr-FR"/>
                                            </w:rPr>
                                            <w:t> </w:t>
                                          </w: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5190" w:rsidRPr="00615190" w:rsidRDefault="00615190" w:rsidP="00615190">
                  <w:pPr>
                    <w:spacing w:after="0" w:line="240" w:lineRule="auto"/>
                    <w:jc w:val="center"/>
                    <w:rPr>
                      <w:rFonts w:ascii="Times New Roman" w:eastAsia="Times New Roman" w:hAnsi="Times New Roman" w:cs="Times New Roman"/>
                      <w:sz w:val="20"/>
                      <w:szCs w:val="20"/>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bl>
    <w:p w:rsidR="00615190" w:rsidRPr="00615190" w:rsidRDefault="00615190" w:rsidP="0061519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15190" w:rsidRPr="00615190" w:rsidTr="0061519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2"/>
              <w:gridCol w:w="8828"/>
              <w:gridCol w:w="122"/>
            </w:tblGrid>
            <w:tr w:rsidR="00615190" w:rsidRPr="00615190">
              <w:tc>
                <w:tcPr>
                  <w:tcW w:w="150" w:type="dxa"/>
                  <w:tcBorders>
                    <w:top w:val="nil"/>
                    <w:left w:val="nil"/>
                    <w:bottom w:val="nil"/>
                    <w:right w:val="nil"/>
                  </w:tcBorders>
                  <w:shd w:val="clear" w:color="auto" w:fill="FFFFFF"/>
                  <w:vAlign w:val="center"/>
                  <w:hideMark/>
                </w:tcPr>
                <w:p w:rsidR="00615190" w:rsidRPr="00615190" w:rsidRDefault="00615190" w:rsidP="0061519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8"/>
                  </w:tblGrid>
                  <w:tr w:rsidR="00615190" w:rsidRPr="0061519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528"/>
                          <w:gridCol w:w="3300"/>
                        </w:tblGrid>
                        <w:tr w:rsidR="00615190" w:rsidRPr="00615190">
                          <w:trPr>
                            <w:jc w:val="center"/>
                          </w:trPr>
                          <w:tc>
                            <w:tcPr>
                              <w:tcW w:w="3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528"/>
                              </w:tblGrid>
                              <w:tr w:rsidR="00615190" w:rsidRPr="0061519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28"/>
                                    </w:tblGrid>
                                    <w:tr w:rsidR="00615190" w:rsidRPr="00615190">
                                      <w:trPr>
                                        <w:jc w:val="center"/>
                                      </w:trPr>
                                      <w:tc>
                                        <w:tcPr>
                                          <w:tcW w:w="0" w:type="auto"/>
                                          <w:tcBorders>
                                            <w:top w:val="nil"/>
                                            <w:left w:val="nil"/>
                                            <w:bottom w:val="nil"/>
                                            <w:right w:val="nil"/>
                                          </w:tcBorders>
                                          <w:vAlign w:val="center"/>
                                          <w:hideMark/>
                                        </w:tcPr>
                                        <w:p w:rsidR="00615190" w:rsidRPr="00615190" w:rsidRDefault="00615190" w:rsidP="00615190">
                                          <w:pPr>
                                            <w:spacing w:after="0" w:line="330" w:lineRule="atLeast"/>
                                            <w:rPr>
                                              <w:rFonts w:ascii="Arial" w:eastAsia="Times New Roman" w:hAnsi="Arial" w:cs="Arial"/>
                                              <w:color w:val="393939"/>
                                              <w:sz w:val="26"/>
                                              <w:szCs w:val="26"/>
                                              <w:lang w:eastAsia="fr-FR"/>
                                            </w:rPr>
                                          </w:pPr>
                                          <w:r w:rsidRPr="00615190">
                                            <w:rPr>
                                              <w:rFonts w:ascii="Arial" w:eastAsia="Times New Roman" w:hAnsi="Arial" w:cs="Arial"/>
                                              <w:b/>
                                              <w:bCs/>
                                              <w:color w:val="000000"/>
                                              <w:sz w:val="18"/>
                                              <w:szCs w:val="18"/>
                                              <w:bdr w:val="none" w:sz="0" w:space="0" w:color="auto" w:frame="1"/>
                                              <w:lang w:eastAsia="fr-FR"/>
                                            </w:rPr>
                                            <w:t>Secrétariat presse et communication</w:t>
                                          </w:r>
                                        </w:p>
                                        <w:p w:rsidR="00615190" w:rsidRPr="00615190" w:rsidRDefault="00615190" w:rsidP="00615190">
                                          <w:pPr>
                                            <w:spacing w:after="0" w:line="330" w:lineRule="atLeast"/>
                                            <w:rPr>
                                              <w:rFonts w:ascii="Arial" w:eastAsia="Times New Roman" w:hAnsi="Arial" w:cs="Arial"/>
                                              <w:color w:val="393939"/>
                                              <w:sz w:val="26"/>
                                              <w:szCs w:val="26"/>
                                              <w:lang w:eastAsia="fr-FR"/>
                                            </w:rPr>
                                          </w:pPr>
                                          <w:r w:rsidRPr="00615190">
                                            <w:rPr>
                                              <w:rFonts w:ascii="Arial" w:eastAsia="Times New Roman" w:hAnsi="Arial" w:cs="Arial"/>
                                              <w:b/>
                                              <w:bCs/>
                                              <w:color w:val="000000"/>
                                              <w:sz w:val="18"/>
                                              <w:szCs w:val="18"/>
                                              <w:bdr w:val="none" w:sz="0" w:space="0" w:color="auto" w:frame="1"/>
                                              <w:lang w:eastAsia="fr-FR"/>
                                            </w:rPr>
                                            <w:t>Ministère du Travail, de l'Emploi et de l'Insertion</w:t>
                                          </w:r>
                                        </w:p>
                                        <w:p w:rsidR="00615190" w:rsidRPr="00615190" w:rsidRDefault="00615190" w:rsidP="00615190">
                                          <w:pPr>
                                            <w:spacing w:after="0" w:line="330" w:lineRule="atLeast"/>
                                            <w:rPr>
                                              <w:rFonts w:ascii="Arial" w:eastAsia="Times New Roman" w:hAnsi="Arial" w:cs="Arial"/>
                                              <w:color w:val="393939"/>
                                              <w:sz w:val="26"/>
                                              <w:szCs w:val="26"/>
                                              <w:lang w:eastAsia="fr-FR"/>
                                            </w:rPr>
                                          </w:pPr>
                                          <w:r w:rsidRPr="00615190">
                                            <w:rPr>
                                              <w:rFonts w:ascii="Arial" w:eastAsia="Times New Roman" w:hAnsi="Arial" w:cs="Arial"/>
                                              <w:b/>
                                              <w:bCs/>
                                              <w:color w:val="000000"/>
                                              <w:sz w:val="18"/>
                                              <w:szCs w:val="18"/>
                                              <w:bdr w:val="none" w:sz="0" w:space="0" w:color="auto" w:frame="1"/>
                                              <w:lang w:eastAsia="fr-FR"/>
                                            </w:rPr>
                                            <w:t>Cabinet de Mme Elisabeth BORNE</w:t>
                                          </w:r>
                                        </w:p>
                                        <w:p w:rsidR="00615190" w:rsidRPr="00615190" w:rsidRDefault="00615190" w:rsidP="00615190">
                                          <w:pPr>
                                            <w:spacing w:after="0" w:line="330" w:lineRule="atLeast"/>
                                            <w:rPr>
                                              <w:rFonts w:ascii="Arial" w:eastAsia="Times New Roman" w:hAnsi="Arial" w:cs="Arial"/>
                                              <w:color w:val="393939"/>
                                              <w:sz w:val="26"/>
                                              <w:szCs w:val="26"/>
                                              <w:lang w:eastAsia="fr-FR"/>
                                            </w:rPr>
                                          </w:pPr>
                                          <w:r w:rsidRPr="00615190">
                                            <w:rPr>
                                              <w:rFonts w:ascii="Arial" w:eastAsia="Times New Roman" w:hAnsi="Arial" w:cs="Arial"/>
                                              <w:color w:val="000000"/>
                                              <w:sz w:val="18"/>
                                              <w:szCs w:val="18"/>
                                              <w:bdr w:val="none" w:sz="0" w:space="0" w:color="auto" w:frame="1"/>
                                              <w:lang w:eastAsia="fr-FR"/>
                                            </w:rPr>
                                            <w:t>Tél : 01 49 55 32 21</w:t>
                                          </w:r>
                                        </w:p>
                                        <w:p w:rsidR="00615190" w:rsidRPr="00615190" w:rsidRDefault="00615190" w:rsidP="00615190">
                                          <w:pPr>
                                            <w:spacing w:after="0" w:line="330" w:lineRule="atLeast"/>
                                            <w:rPr>
                                              <w:rFonts w:ascii="Arial" w:eastAsia="Times New Roman" w:hAnsi="Arial" w:cs="Arial"/>
                                              <w:color w:val="393939"/>
                                              <w:sz w:val="26"/>
                                              <w:szCs w:val="26"/>
                                              <w:lang w:eastAsia="fr-FR"/>
                                            </w:rPr>
                                          </w:pPr>
                                          <w:r w:rsidRPr="00615190">
                                            <w:rPr>
                                              <w:rFonts w:ascii="Arial" w:eastAsia="Times New Roman" w:hAnsi="Arial" w:cs="Arial"/>
                                              <w:color w:val="000000"/>
                                              <w:sz w:val="18"/>
                                              <w:szCs w:val="18"/>
                                              <w:bdr w:val="none" w:sz="0" w:space="0" w:color="auto" w:frame="1"/>
                                              <w:lang w:eastAsia="fr-FR"/>
                                            </w:rPr>
                                            <w:t>Mél : </w:t>
                                          </w:r>
                                          <w:hyperlink r:id="rId6" w:tgtFrame="_blank" w:tooltip="accréditation presse" w:history="1">
                                            <w:r w:rsidRPr="00615190">
                                              <w:rPr>
                                                <w:rFonts w:ascii="Arial" w:eastAsia="Times New Roman" w:hAnsi="Arial" w:cs="Arial"/>
                                                <w:color w:val="0595D6"/>
                                                <w:sz w:val="18"/>
                                                <w:szCs w:val="18"/>
                                                <w:u w:val="single"/>
                                                <w:bdr w:val="none" w:sz="0" w:space="0" w:color="auto" w:frame="1"/>
                                                <w:lang w:eastAsia="fr-FR"/>
                                              </w:rPr>
                                              <w:t>sec.presse.travail@cab.travail.gouv.fr</w:t>
                                            </w:r>
                                          </w:hyperlink>
                                        </w:p>
                                        <w:p w:rsidR="00615190" w:rsidRPr="00615190" w:rsidRDefault="00615190" w:rsidP="00615190">
                                          <w:pPr>
                                            <w:spacing w:after="0" w:line="330" w:lineRule="atLeast"/>
                                            <w:rPr>
                                              <w:rFonts w:ascii="Arial" w:eastAsia="Times New Roman" w:hAnsi="Arial" w:cs="Arial"/>
                                              <w:color w:val="393939"/>
                                              <w:sz w:val="26"/>
                                              <w:szCs w:val="26"/>
                                              <w:lang w:eastAsia="fr-FR"/>
                                            </w:rPr>
                                          </w:pPr>
                                          <w:r w:rsidRPr="00615190">
                                            <w:rPr>
                                              <w:rFonts w:ascii="Arial" w:eastAsia="Times New Roman" w:hAnsi="Arial" w:cs="Arial"/>
                                              <w:color w:val="393939"/>
                                              <w:sz w:val="26"/>
                                              <w:szCs w:val="26"/>
                                              <w:lang w:eastAsia="fr-FR"/>
                                            </w:rPr>
                                            <w:t> </w:t>
                                          </w:r>
                                        </w:p>
                                        <w:p w:rsidR="00615190" w:rsidRPr="00615190" w:rsidRDefault="00615190" w:rsidP="00615190">
                                          <w:pPr>
                                            <w:spacing w:after="0" w:line="330" w:lineRule="atLeast"/>
                                            <w:rPr>
                                              <w:rFonts w:ascii="Arial" w:eastAsia="Times New Roman" w:hAnsi="Arial" w:cs="Arial"/>
                                              <w:color w:val="393939"/>
                                              <w:sz w:val="26"/>
                                              <w:szCs w:val="26"/>
                                              <w:lang w:eastAsia="fr-FR"/>
                                            </w:rPr>
                                          </w:pPr>
                                          <w:r w:rsidRPr="00615190">
                                            <w:rPr>
                                              <w:rFonts w:ascii="Arial" w:eastAsia="Times New Roman" w:hAnsi="Arial" w:cs="Arial"/>
                                              <w:color w:val="393939"/>
                                              <w:sz w:val="26"/>
                                              <w:szCs w:val="26"/>
                                              <w:lang w:eastAsia="fr-FR"/>
                                            </w:rPr>
                                            <w:t> </w:t>
                                          </w: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300"/>
                              </w:tblGrid>
                              <w:tr w:rsidR="00615190" w:rsidRPr="00615190">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615190" w:rsidRPr="00615190">
                                      <w:trPr>
                                        <w:trHeight w:val="990"/>
                                        <w:jc w:val="center"/>
                                      </w:trPr>
                                      <w:tc>
                                        <w:tcPr>
                                          <w:tcW w:w="0" w:type="auto"/>
                                          <w:tcBorders>
                                            <w:top w:val="nil"/>
                                            <w:left w:val="nil"/>
                                            <w:bottom w:val="nil"/>
                                            <w:right w:val="nil"/>
                                          </w:tcBorders>
                                          <w:vAlign w:val="center"/>
                                          <w:hideMark/>
                                        </w:tcPr>
                                        <w:p w:rsidR="00615190" w:rsidRPr="00615190" w:rsidRDefault="00615190" w:rsidP="00615190">
                                          <w:pPr>
                                            <w:spacing w:after="0" w:line="990" w:lineRule="atLeast"/>
                                            <w:rPr>
                                              <w:rFonts w:ascii="Times New Roman" w:eastAsia="Times New Roman" w:hAnsi="Times New Roman" w:cs="Times New Roman"/>
                                              <w:sz w:val="99"/>
                                              <w:szCs w:val="99"/>
                                              <w:lang w:eastAsia="fr-FR"/>
                                            </w:rPr>
                                          </w:pPr>
                                          <w:r w:rsidRPr="00615190">
                                            <w:rPr>
                                              <w:rFonts w:ascii="Times New Roman" w:eastAsia="Times New Roman" w:hAnsi="Times New Roman" w:cs="Times New Roman"/>
                                              <w:sz w:val="99"/>
                                              <w:szCs w:val="99"/>
                                              <w:lang w:eastAsia="fr-FR"/>
                                            </w:rPr>
                                            <w:t> </w:t>
                                          </w:r>
                                        </w:p>
                                      </w:tc>
                                    </w:tr>
                                  </w:tbl>
                                  <w:p w:rsidR="00615190" w:rsidRPr="00615190" w:rsidRDefault="00615190" w:rsidP="00615190">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700"/>
                                    </w:tblGrid>
                                    <w:tr w:rsidR="00615190" w:rsidRPr="00615190">
                                      <w:trPr>
                                        <w:jc w:val="center"/>
                                      </w:trPr>
                                      <w:tc>
                                        <w:tcPr>
                                          <w:tcW w:w="0" w:type="auto"/>
                                          <w:tcBorders>
                                            <w:top w:val="nil"/>
                                            <w:left w:val="nil"/>
                                            <w:bottom w:val="nil"/>
                                            <w:right w:val="nil"/>
                                          </w:tcBorders>
                                          <w:vAlign w:val="center"/>
                                          <w:hideMark/>
                                        </w:tcPr>
                                        <w:p w:rsidR="00615190" w:rsidRPr="00615190" w:rsidRDefault="00615190" w:rsidP="00615190">
                                          <w:pPr>
                                            <w:spacing w:after="0" w:line="330" w:lineRule="atLeast"/>
                                            <w:jc w:val="right"/>
                                            <w:rPr>
                                              <w:rFonts w:ascii="Arial" w:eastAsia="Times New Roman" w:hAnsi="Arial" w:cs="Arial"/>
                                              <w:color w:val="393939"/>
                                              <w:sz w:val="26"/>
                                              <w:szCs w:val="26"/>
                                              <w:lang w:eastAsia="fr-FR"/>
                                            </w:rPr>
                                          </w:pPr>
                                          <w:r w:rsidRPr="00615190">
                                            <w:rPr>
                                              <w:rFonts w:ascii="Arial" w:eastAsia="Times New Roman" w:hAnsi="Arial" w:cs="Arial"/>
                                              <w:color w:val="000000"/>
                                              <w:sz w:val="18"/>
                                              <w:szCs w:val="18"/>
                                              <w:bdr w:val="none" w:sz="0" w:space="0" w:color="auto" w:frame="1"/>
                                              <w:lang w:eastAsia="fr-FR"/>
                                            </w:rPr>
                                            <w:t>127 rue de Grenelle</w:t>
                                          </w:r>
                                        </w:p>
                                        <w:p w:rsidR="00615190" w:rsidRPr="00615190" w:rsidRDefault="00615190" w:rsidP="00615190">
                                          <w:pPr>
                                            <w:spacing w:after="0" w:line="330" w:lineRule="atLeast"/>
                                            <w:jc w:val="right"/>
                                            <w:rPr>
                                              <w:rFonts w:ascii="Arial" w:eastAsia="Times New Roman" w:hAnsi="Arial" w:cs="Arial"/>
                                              <w:color w:val="393939"/>
                                              <w:sz w:val="26"/>
                                              <w:szCs w:val="26"/>
                                              <w:lang w:eastAsia="fr-FR"/>
                                            </w:rPr>
                                          </w:pPr>
                                          <w:r w:rsidRPr="00615190">
                                            <w:rPr>
                                              <w:rFonts w:ascii="Arial" w:eastAsia="Times New Roman" w:hAnsi="Arial" w:cs="Arial"/>
                                              <w:color w:val="000000"/>
                                              <w:sz w:val="18"/>
                                              <w:szCs w:val="18"/>
                                              <w:bdr w:val="none" w:sz="0" w:space="0" w:color="auto" w:frame="1"/>
                                              <w:lang w:eastAsia="fr-FR"/>
                                            </w:rPr>
                                            <w:t>75007 PARIS 07</w:t>
                                          </w: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5190" w:rsidRPr="00615190" w:rsidRDefault="00615190" w:rsidP="00615190">
                  <w:pPr>
                    <w:spacing w:after="0" w:line="240" w:lineRule="auto"/>
                    <w:jc w:val="center"/>
                    <w:rPr>
                      <w:rFonts w:ascii="Times New Roman" w:eastAsia="Times New Roman" w:hAnsi="Times New Roman" w:cs="Times New Roman"/>
                      <w:sz w:val="20"/>
                      <w:szCs w:val="20"/>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r w:rsidR="00615190" w:rsidRPr="00615190" w:rsidTr="0061519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615190" w:rsidRPr="00615190">
              <w:tc>
                <w:tcPr>
                  <w:tcW w:w="150" w:type="dxa"/>
                  <w:tcBorders>
                    <w:top w:val="nil"/>
                    <w:left w:val="nil"/>
                    <w:bottom w:val="nil"/>
                    <w:right w:val="nil"/>
                  </w:tcBorders>
                  <w:shd w:val="clear" w:color="auto" w:fill="FFFFFF"/>
                  <w:vAlign w:val="center"/>
                  <w:hideMark/>
                </w:tcPr>
                <w:p w:rsidR="00615190" w:rsidRPr="00615190" w:rsidRDefault="00615190" w:rsidP="0061519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615190" w:rsidRPr="0061519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522"/>
                          <w:gridCol w:w="3296"/>
                        </w:tblGrid>
                        <w:tr w:rsidR="00615190" w:rsidRPr="00615190">
                          <w:trPr>
                            <w:jc w:val="center"/>
                          </w:trPr>
                          <w:tc>
                            <w:tcPr>
                              <w:tcW w:w="3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522"/>
                              </w:tblGrid>
                              <w:tr w:rsidR="00615190" w:rsidRPr="0061519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22"/>
                                    </w:tblGrid>
                                    <w:tr w:rsidR="00615190" w:rsidRPr="00615190">
                                      <w:trPr>
                                        <w:jc w:val="center"/>
                                      </w:trPr>
                                      <w:tc>
                                        <w:tcPr>
                                          <w:tcW w:w="0" w:type="auto"/>
                                          <w:tcBorders>
                                            <w:top w:val="nil"/>
                                            <w:left w:val="nil"/>
                                            <w:bottom w:val="nil"/>
                                            <w:right w:val="nil"/>
                                          </w:tcBorders>
                                          <w:vAlign w:val="center"/>
                                          <w:hideMark/>
                                        </w:tcPr>
                                        <w:p w:rsidR="00615190" w:rsidRPr="00615190" w:rsidRDefault="00615190" w:rsidP="00615190">
                                          <w:pPr>
                                            <w:spacing w:after="0" w:line="330" w:lineRule="atLeast"/>
                                            <w:rPr>
                                              <w:rFonts w:ascii="Arial" w:eastAsia="Times New Roman" w:hAnsi="Arial" w:cs="Arial"/>
                                              <w:color w:val="393939"/>
                                              <w:sz w:val="26"/>
                                              <w:szCs w:val="26"/>
                                              <w:lang w:eastAsia="fr-FR"/>
                                            </w:rPr>
                                          </w:pPr>
                                          <w:r w:rsidRPr="00615190">
                                            <w:rPr>
                                              <w:rFonts w:ascii="Arial" w:eastAsia="Times New Roman" w:hAnsi="Arial" w:cs="Arial"/>
                                              <w:b/>
                                              <w:bCs/>
                                              <w:color w:val="000000"/>
                                              <w:sz w:val="18"/>
                                              <w:szCs w:val="18"/>
                                              <w:bdr w:val="none" w:sz="0" w:space="0" w:color="auto" w:frame="1"/>
                                              <w:lang w:eastAsia="fr-FR"/>
                                            </w:rPr>
                                            <w:t>Secrétariat d'Etat chargé des retraites</w:t>
                                          </w:r>
                                        </w:p>
                                        <w:p w:rsidR="00615190" w:rsidRPr="00615190" w:rsidRDefault="00615190" w:rsidP="00615190">
                                          <w:pPr>
                                            <w:spacing w:after="0" w:line="330" w:lineRule="atLeast"/>
                                            <w:rPr>
                                              <w:rFonts w:ascii="Arial" w:eastAsia="Times New Roman" w:hAnsi="Arial" w:cs="Arial"/>
                                              <w:color w:val="393939"/>
                                              <w:sz w:val="26"/>
                                              <w:szCs w:val="26"/>
                                              <w:lang w:eastAsia="fr-FR"/>
                                            </w:rPr>
                                          </w:pPr>
                                          <w:proofErr w:type="gramStart"/>
                                          <w:r w:rsidRPr="00615190">
                                            <w:rPr>
                                              <w:rFonts w:ascii="Arial" w:eastAsia="Times New Roman" w:hAnsi="Arial" w:cs="Arial"/>
                                              <w:b/>
                                              <w:bCs/>
                                              <w:color w:val="000000"/>
                                              <w:sz w:val="18"/>
                                              <w:szCs w:val="18"/>
                                              <w:bdr w:val="none" w:sz="0" w:space="0" w:color="auto" w:frame="1"/>
                                              <w:lang w:eastAsia="fr-FR"/>
                                            </w:rPr>
                                            <w:t>et</w:t>
                                          </w:r>
                                          <w:proofErr w:type="gramEnd"/>
                                          <w:r w:rsidRPr="00615190">
                                            <w:rPr>
                                              <w:rFonts w:ascii="Arial" w:eastAsia="Times New Roman" w:hAnsi="Arial" w:cs="Arial"/>
                                              <w:b/>
                                              <w:bCs/>
                                              <w:color w:val="000000"/>
                                              <w:sz w:val="18"/>
                                              <w:szCs w:val="18"/>
                                              <w:bdr w:val="none" w:sz="0" w:space="0" w:color="auto" w:frame="1"/>
                                              <w:lang w:eastAsia="fr-FR"/>
                                            </w:rPr>
                                            <w:t xml:space="preserve"> de la santé au travail</w:t>
                                          </w:r>
                                        </w:p>
                                        <w:p w:rsidR="00615190" w:rsidRPr="00615190" w:rsidRDefault="00615190" w:rsidP="00615190">
                                          <w:pPr>
                                            <w:spacing w:after="0" w:line="330" w:lineRule="atLeast"/>
                                            <w:rPr>
                                              <w:rFonts w:ascii="Arial" w:eastAsia="Times New Roman" w:hAnsi="Arial" w:cs="Arial"/>
                                              <w:color w:val="393939"/>
                                              <w:sz w:val="26"/>
                                              <w:szCs w:val="26"/>
                                              <w:lang w:eastAsia="fr-FR"/>
                                            </w:rPr>
                                          </w:pPr>
                                          <w:r w:rsidRPr="00615190">
                                            <w:rPr>
                                              <w:rFonts w:ascii="Arial" w:eastAsia="Times New Roman" w:hAnsi="Arial" w:cs="Arial"/>
                                              <w:b/>
                                              <w:bCs/>
                                              <w:color w:val="000000"/>
                                              <w:sz w:val="18"/>
                                              <w:szCs w:val="18"/>
                                              <w:bdr w:val="none" w:sz="0" w:space="0" w:color="auto" w:frame="1"/>
                                              <w:lang w:eastAsia="fr-FR"/>
                                            </w:rPr>
                                            <w:t>Cabinet de M. Laurent PIETRASZEWSKI</w:t>
                                          </w:r>
                                        </w:p>
                                        <w:p w:rsidR="00615190" w:rsidRPr="00615190" w:rsidRDefault="00615190" w:rsidP="00615190">
                                          <w:pPr>
                                            <w:spacing w:after="0" w:line="330" w:lineRule="atLeast"/>
                                            <w:rPr>
                                              <w:rFonts w:ascii="Arial" w:eastAsia="Times New Roman" w:hAnsi="Arial" w:cs="Arial"/>
                                              <w:color w:val="393939"/>
                                              <w:sz w:val="26"/>
                                              <w:szCs w:val="26"/>
                                              <w:lang w:eastAsia="fr-FR"/>
                                            </w:rPr>
                                          </w:pPr>
                                          <w:r w:rsidRPr="00615190">
                                            <w:rPr>
                                              <w:rFonts w:ascii="Arial" w:eastAsia="Times New Roman" w:hAnsi="Arial" w:cs="Arial"/>
                                              <w:color w:val="000000"/>
                                              <w:sz w:val="18"/>
                                              <w:szCs w:val="18"/>
                                              <w:bdr w:val="none" w:sz="0" w:space="0" w:color="auto" w:frame="1"/>
                                              <w:lang w:eastAsia="fr-FR"/>
                                            </w:rPr>
                                            <w:t>Tél : 01 49 55 31 79</w:t>
                                          </w:r>
                                        </w:p>
                                        <w:p w:rsidR="00615190" w:rsidRPr="00615190" w:rsidRDefault="00615190" w:rsidP="00615190">
                                          <w:pPr>
                                            <w:spacing w:after="0" w:line="330" w:lineRule="atLeast"/>
                                            <w:rPr>
                                              <w:rFonts w:ascii="Arial" w:eastAsia="Times New Roman" w:hAnsi="Arial" w:cs="Arial"/>
                                              <w:color w:val="393939"/>
                                              <w:sz w:val="26"/>
                                              <w:szCs w:val="26"/>
                                              <w:lang w:eastAsia="fr-FR"/>
                                            </w:rPr>
                                          </w:pPr>
                                          <w:r w:rsidRPr="00615190">
                                            <w:rPr>
                                              <w:rFonts w:ascii="Arial" w:eastAsia="Times New Roman" w:hAnsi="Arial" w:cs="Arial"/>
                                              <w:color w:val="000000"/>
                                              <w:sz w:val="18"/>
                                              <w:szCs w:val="18"/>
                                              <w:bdr w:val="none" w:sz="0" w:space="0" w:color="auto" w:frame="1"/>
                                              <w:lang w:eastAsia="fr-FR"/>
                                            </w:rPr>
                                            <w:t>Mél :</w:t>
                                          </w:r>
                                          <w:hyperlink r:id="rId7" w:tgtFrame="_blank" w:tooltip="Accréditation presse" w:history="1">
                                            <w:r w:rsidRPr="00615190">
                                              <w:rPr>
                                                <w:rFonts w:ascii="Arial" w:eastAsia="Times New Roman" w:hAnsi="Arial" w:cs="Arial"/>
                                                <w:color w:val="0595D6"/>
                                                <w:sz w:val="18"/>
                                                <w:szCs w:val="18"/>
                                                <w:u w:val="single"/>
                                                <w:bdr w:val="none" w:sz="0" w:space="0" w:color="auto" w:frame="1"/>
                                                <w:lang w:eastAsia="fr-FR"/>
                                              </w:rPr>
                                              <w:t> communication-retraites@retraites.gouv.fr</w:t>
                                            </w:r>
                                          </w:hyperlink>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296"/>
                              </w:tblGrid>
                              <w:tr w:rsidR="00615190" w:rsidRPr="00615190">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615190" w:rsidRPr="00615190">
                                      <w:trPr>
                                        <w:trHeight w:val="990"/>
                                        <w:jc w:val="center"/>
                                      </w:trPr>
                                      <w:tc>
                                        <w:tcPr>
                                          <w:tcW w:w="0" w:type="auto"/>
                                          <w:tcBorders>
                                            <w:top w:val="nil"/>
                                            <w:left w:val="nil"/>
                                            <w:bottom w:val="nil"/>
                                            <w:right w:val="nil"/>
                                          </w:tcBorders>
                                          <w:vAlign w:val="center"/>
                                          <w:hideMark/>
                                        </w:tcPr>
                                        <w:p w:rsidR="00615190" w:rsidRPr="00615190" w:rsidRDefault="00615190" w:rsidP="00615190">
                                          <w:pPr>
                                            <w:spacing w:after="0" w:line="990" w:lineRule="atLeast"/>
                                            <w:rPr>
                                              <w:rFonts w:ascii="Times New Roman" w:eastAsia="Times New Roman" w:hAnsi="Times New Roman" w:cs="Times New Roman"/>
                                              <w:sz w:val="99"/>
                                              <w:szCs w:val="99"/>
                                              <w:lang w:eastAsia="fr-FR"/>
                                            </w:rPr>
                                          </w:pPr>
                                          <w:r w:rsidRPr="00615190">
                                            <w:rPr>
                                              <w:rFonts w:ascii="Times New Roman" w:eastAsia="Times New Roman" w:hAnsi="Times New Roman" w:cs="Times New Roman"/>
                                              <w:sz w:val="99"/>
                                              <w:szCs w:val="99"/>
                                              <w:lang w:eastAsia="fr-FR"/>
                                            </w:rPr>
                                            <w:t> </w:t>
                                          </w:r>
                                        </w:p>
                                      </w:tc>
                                    </w:tr>
                                  </w:tbl>
                                  <w:p w:rsidR="00615190" w:rsidRPr="00615190" w:rsidRDefault="00615190" w:rsidP="00615190">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696"/>
                                    </w:tblGrid>
                                    <w:tr w:rsidR="00615190" w:rsidRPr="00615190">
                                      <w:trPr>
                                        <w:jc w:val="center"/>
                                      </w:trPr>
                                      <w:tc>
                                        <w:tcPr>
                                          <w:tcW w:w="0" w:type="auto"/>
                                          <w:tcBorders>
                                            <w:top w:val="nil"/>
                                            <w:left w:val="nil"/>
                                            <w:bottom w:val="nil"/>
                                            <w:right w:val="nil"/>
                                          </w:tcBorders>
                                          <w:vAlign w:val="center"/>
                                          <w:hideMark/>
                                        </w:tcPr>
                                        <w:p w:rsidR="00615190" w:rsidRPr="00615190" w:rsidRDefault="00615190" w:rsidP="00615190">
                                          <w:pPr>
                                            <w:spacing w:after="0" w:line="330" w:lineRule="atLeast"/>
                                            <w:jc w:val="right"/>
                                            <w:rPr>
                                              <w:rFonts w:ascii="Arial" w:eastAsia="Times New Roman" w:hAnsi="Arial" w:cs="Arial"/>
                                              <w:color w:val="393939"/>
                                              <w:sz w:val="26"/>
                                              <w:szCs w:val="26"/>
                                              <w:lang w:eastAsia="fr-FR"/>
                                            </w:rPr>
                                          </w:pPr>
                                          <w:r w:rsidRPr="00615190">
                                            <w:rPr>
                                              <w:rFonts w:ascii="Arial" w:eastAsia="Times New Roman" w:hAnsi="Arial" w:cs="Arial"/>
                                              <w:color w:val="000000"/>
                                              <w:sz w:val="18"/>
                                              <w:szCs w:val="18"/>
                                              <w:bdr w:val="none" w:sz="0" w:space="0" w:color="auto" w:frame="1"/>
                                              <w:lang w:eastAsia="fr-FR"/>
                                            </w:rPr>
                                            <w:t>127 rue de Grenelle</w:t>
                                          </w:r>
                                        </w:p>
                                        <w:p w:rsidR="00615190" w:rsidRPr="00615190" w:rsidRDefault="00615190" w:rsidP="00615190">
                                          <w:pPr>
                                            <w:spacing w:after="0" w:line="330" w:lineRule="atLeast"/>
                                            <w:jc w:val="right"/>
                                            <w:rPr>
                                              <w:rFonts w:ascii="Arial" w:eastAsia="Times New Roman" w:hAnsi="Arial" w:cs="Arial"/>
                                              <w:color w:val="393939"/>
                                              <w:sz w:val="26"/>
                                              <w:szCs w:val="26"/>
                                              <w:lang w:eastAsia="fr-FR"/>
                                            </w:rPr>
                                          </w:pPr>
                                          <w:r w:rsidRPr="00615190">
                                            <w:rPr>
                                              <w:rFonts w:ascii="Arial" w:eastAsia="Times New Roman" w:hAnsi="Arial" w:cs="Arial"/>
                                              <w:color w:val="000000"/>
                                              <w:sz w:val="18"/>
                                              <w:szCs w:val="18"/>
                                              <w:bdr w:val="none" w:sz="0" w:space="0" w:color="auto" w:frame="1"/>
                                              <w:lang w:eastAsia="fr-FR"/>
                                            </w:rPr>
                                            <w:t>75007 PARIS 07</w:t>
                                          </w: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5190" w:rsidRPr="00615190" w:rsidRDefault="00615190" w:rsidP="00615190">
                  <w:pPr>
                    <w:spacing w:after="0" w:line="240" w:lineRule="auto"/>
                    <w:jc w:val="center"/>
                    <w:rPr>
                      <w:rFonts w:ascii="Times New Roman" w:eastAsia="Times New Roman" w:hAnsi="Times New Roman" w:cs="Times New Roman"/>
                      <w:sz w:val="20"/>
                      <w:szCs w:val="20"/>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bl>
    <w:p w:rsidR="00615190" w:rsidRPr="00615190" w:rsidRDefault="00615190" w:rsidP="0061519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15190" w:rsidRPr="00615190" w:rsidTr="0061519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615190" w:rsidRPr="00615190">
              <w:tc>
                <w:tcPr>
                  <w:tcW w:w="150" w:type="dxa"/>
                  <w:tcBorders>
                    <w:top w:val="nil"/>
                    <w:left w:val="nil"/>
                    <w:bottom w:val="nil"/>
                    <w:right w:val="nil"/>
                  </w:tcBorders>
                  <w:shd w:val="clear" w:color="auto" w:fill="FFFFFF"/>
                  <w:vAlign w:val="center"/>
                  <w:hideMark/>
                </w:tcPr>
                <w:p w:rsidR="00615190" w:rsidRPr="00615190" w:rsidRDefault="00615190" w:rsidP="0061519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615190" w:rsidRPr="0061519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615190" w:rsidRPr="0061519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615190" w:rsidRPr="0061519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615190" w:rsidRPr="00615190">
                                      <w:trPr>
                                        <w:jc w:val="center"/>
                                      </w:trPr>
                                      <w:tc>
                                        <w:tcPr>
                                          <w:tcW w:w="0" w:type="auto"/>
                                          <w:tcBorders>
                                            <w:top w:val="nil"/>
                                            <w:left w:val="nil"/>
                                            <w:bottom w:val="nil"/>
                                            <w:right w:val="nil"/>
                                          </w:tcBorders>
                                          <w:vAlign w:val="center"/>
                                          <w:hideMark/>
                                        </w:tcPr>
                                        <w:p w:rsidR="00615190" w:rsidRPr="00615190" w:rsidRDefault="00615190" w:rsidP="00615190">
                                          <w:pPr>
                                            <w:spacing w:after="0" w:line="225" w:lineRule="atLeast"/>
                                            <w:jc w:val="center"/>
                                            <w:rPr>
                                              <w:rFonts w:ascii="Arial" w:eastAsia="Times New Roman" w:hAnsi="Arial" w:cs="Arial"/>
                                              <w:color w:val="393939"/>
                                              <w:sz w:val="26"/>
                                              <w:szCs w:val="26"/>
                                              <w:lang w:eastAsia="fr-FR"/>
                                            </w:rPr>
                                          </w:pPr>
                                          <w:r w:rsidRPr="00615190">
                                            <w:rPr>
                                              <w:rFonts w:ascii="Arial" w:eastAsia="Times New Roman" w:hAnsi="Arial" w:cs="Arial"/>
                                              <w:color w:val="000000"/>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w:t>
                                          </w:r>
                                          <w:r w:rsidRPr="00615190">
                                            <w:rPr>
                                              <w:rFonts w:ascii="Arial" w:eastAsia="Times New Roman" w:hAnsi="Arial" w:cs="Arial"/>
                                              <w:color w:val="393939"/>
                                              <w:sz w:val="17"/>
                                              <w:szCs w:val="17"/>
                                              <w:bdr w:val="none" w:sz="0" w:space="0" w:color="auto" w:frame="1"/>
                                              <w:lang w:eastAsia="fr-FR"/>
                                            </w:rPr>
                                            <w:t>s </w:t>
                                          </w:r>
                                          <w:r w:rsidRPr="00615190">
                                            <w:rPr>
                                              <w:rFonts w:ascii="Arial" w:eastAsia="Times New Roman" w:hAnsi="Arial" w:cs="Arial"/>
                                              <w:color w:val="000000"/>
                                              <w:sz w:val="17"/>
                                              <w:szCs w:val="17"/>
                                              <w:bdr w:val="none" w:sz="0" w:space="0" w:color="auto" w:frame="1"/>
                                              <w:lang w:eastAsia="fr-FR"/>
                                            </w:rPr>
                                            <w:t>concernant. Vous pouvez exercer vos droits en adressant un e-mail à l’adresse</w:t>
                                          </w:r>
                                          <w:r w:rsidRPr="00615190">
                                            <w:rPr>
                                              <w:rFonts w:ascii="Arial" w:eastAsia="Times New Roman" w:hAnsi="Arial" w:cs="Arial"/>
                                              <w:color w:val="393939"/>
                                              <w:sz w:val="17"/>
                                              <w:szCs w:val="17"/>
                                              <w:bdr w:val="none" w:sz="0" w:space="0" w:color="auto" w:frame="1"/>
                                              <w:lang w:eastAsia="fr-FR"/>
                                            </w:rPr>
                                            <w:t> </w:t>
                                          </w:r>
                                          <w:hyperlink r:id="rId8" w:tgtFrame="_blank" w:history="1">
                                            <w:r w:rsidRPr="00615190">
                                              <w:rPr>
                                                <w:rFonts w:ascii="Arial" w:eastAsia="Times New Roman" w:hAnsi="Arial" w:cs="Arial"/>
                                                <w:color w:val="0595D6"/>
                                                <w:sz w:val="17"/>
                                                <w:szCs w:val="17"/>
                                                <w:u w:val="single"/>
                                                <w:bdr w:val="none" w:sz="0" w:space="0" w:color="auto" w:frame="1"/>
                                                <w:lang w:eastAsia="fr-FR"/>
                                              </w:rPr>
                                              <w:t>DDC-RGPD-CAB@ddc.social.gouv.fr</w:t>
                                            </w:r>
                                          </w:hyperlink>
                                          <w:r w:rsidRPr="00615190">
                                            <w:rPr>
                                              <w:rFonts w:ascii="Arial" w:eastAsia="Times New Roman" w:hAnsi="Arial" w:cs="Arial"/>
                                              <w:color w:val="393939"/>
                                              <w:sz w:val="17"/>
                                              <w:szCs w:val="17"/>
                                              <w:bdr w:val="none" w:sz="0" w:space="0" w:color="auto" w:frame="1"/>
                                              <w:lang w:eastAsia="fr-FR"/>
                                            </w:rPr>
                                            <w:t>.</w:t>
                                          </w: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5190" w:rsidRPr="00615190" w:rsidRDefault="00615190" w:rsidP="00615190">
                  <w:pPr>
                    <w:spacing w:after="0" w:line="240" w:lineRule="auto"/>
                    <w:jc w:val="center"/>
                    <w:rPr>
                      <w:rFonts w:ascii="Times New Roman" w:eastAsia="Times New Roman" w:hAnsi="Times New Roman" w:cs="Times New Roman"/>
                      <w:sz w:val="20"/>
                      <w:szCs w:val="20"/>
                      <w:lang w:eastAsia="fr-FR"/>
                    </w:rPr>
                  </w:pPr>
                </w:p>
              </w:tc>
            </w:tr>
          </w:tbl>
          <w:p w:rsidR="00615190" w:rsidRPr="00615190" w:rsidRDefault="00615190" w:rsidP="00615190">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15190" w:rsidRPr="00615190">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615190" w:rsidRPr="00615190" w:rsidRDefault="00615190" w:rsidP="00615190">
                  <w:pPr>
                    <w:spacing w:after="0" w:line="150" w:lineRule="atLeast"/>
                    <w:rPr>
                      <w:rFonts w:ascii="Times New Roman" w:eastAsia="Times New Roman" w:hAnsi="Times New Roman" w:cs="Times New Roman"/>
                      <w:sz w:val="15"/>
                      <w:szCs w:val="15"/>
                      <w:lang w:eastAsia="fr-FR"/>
                    </w:rPr>
                  </w:pPr>
                  <w:r w:rsidRPr="00615190">
                    <w:rPr>
                      <w:rFonts w:ascii="Times New Roman" w:eastAsia="Times New Roman" w:hAnsi="Times New Roman" w:cs="Times New Roman"/>
                      <w:sz w:val="15"/>
                      <w:szCs w:val="15"/>
                      <w:lang w:eastAsia="fr-FR"/>
                    </w:rPr>
                    <w:t> </w:t>
                  </w: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r w:rsidR="00615190" w:rsidRPr="00615190" w:rsidTr="00615190">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615190" w:rsidRPr="00615190">
              <w:tc>
                <w:tcPr>
                  <w:tcW w:w="150" w:type="dxa"/>
                  <w:tcBorders>
                    <w:top w:val="nil"/>
                    <w:left w:val="nil"/>
                    <w:bottom w:val="nil"/>
                    <w:right w:val="nil"/>
                  </w:tcBorders>
                  <w:vAlign w:val="center"/>
                  <w:hideMark/>
                </w:tcPr>
                <w:p w:rsidR="00615190" w:rsidRPr="00615190" w:rsidRDefault="00615190" w:rsidP="0061519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615190" w:rsidRPr="00615190">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615190" w:rsidRPr="00615190">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615190" w:rsidRPr="0061519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615190" w:rsidRPr="00615190">
                                      <w:trPr>
                                        <w:jc w:val="center"/>
                                      </w:trPr>
                                      <w:tc>
                                        <w:tcPr>
                                          <w:tcW w:w="0" w:type="auto"/>
                                          <w:tcBorders>
                                            <w:top w:val="nil"/>
                                            <w:left w:val="nil"/>
                                            <w:bottom w:val="nil"/>
                                            <w:right w:val="nil"/>
                                          </w:tcBorders>
                                          <w:vAlign w:val="center"/>
                                          <w:hideMark/>
                                        </w:tcPr>
                                        <w:p w:rsidR="00615190" w:rsidRPr="00615190" w:rsidRDefault="00615190" w:rsidP="00615190">
                                          <w:pPr>
                                            <w:spacing w:after="0" w:line="210" w:lineRule="atLeast"/>
                                            <w:jc w:val="center"/>
                                            <w:rPr>
                                              <w:rFonts w:ascii="Arial" w:eastAsia="Times New Roman" w:hAnsi="Arial" w:cs="Arial"/>
                                              <w:color w:val="156BA5"/>
                                              <w:sz w:val="20"/>
                                              <w:szCs w:val="20"/>
                                              <w:lang w:eastAsia="fr-FR"/>
                                            </w:rPr>
                                          </w:pPr>
                                          <w:r w:rsidRPr="00615190">
                                            <w:rPr>
                                              <w:rFonts w:ascii="Arial" w:eastAsia="Times New Roman" w:hAnsi="Arial" w:cs="Arial"/>
                                              <w:color w:val="156BA5"/>
                                              <w:sz w:val="20"/>
                                              <w:szCs w:val="20"/>
                                              <w:lang w:eastAsia="fr-FR"/>
                                            </w:rPr>
                                            <w:t>Si vous ne souhaitez plus recevoir nos communications, </w:t>
                                          </w:r>
                                          <w:hyperlink r:id="rId9" w:tgtFrame="_blank" w:history="1">
                                            <w:r w:rsidRPr="00615190">
                                              <w:rPr>
                                                <w:rFonts w:ascii="Arial" w:eastAsia="Times New Roman" w:hAnsi="Arial" w:cs="Arial"/>
                                                <w:color w:val="156BA5"/>
                                                <w:sz w:val="20"/>
                                                <w:szCs w:val="20"/>
                                                <w:u w:val="single"/>
                                                <w:bdr w:val="none" w:sz="0" w:space="0" w:color="auto" w:frame="1"/>
                                                <w:lang w:eastAsia="fr-FR"/>
                                              </w:rPr>
                                              <w:t>suivez ce lien</w:t>
                                            </w:r>
                                          </w:hyperlink>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r>
                </w:tbl>
                <w:p w:rsidR="00615190" w:rsidRPr="00615190" w:rsidRDefault="00615190" w:rsidP="0061519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615190" w:rsidRPr="00615190" w:rsidRDefault="00615190" w:rsidP="00615190">
                  <w:pPr>
                    <w:spacing w:after="0" w:line="240" w:lineRule="auto"/>
                    <w:jc w:val="center"/>
                    <w:rPr>
                      <w:rFonts w:ascii="Times New Roman" w:eastAsia="Times New Roman" w:hAnsi="Times New Roman" w:cs="Times New Roman"/>
                      <w:sz w:val="20"/>
                      <w:szCs w:val="20"/>
                      <w:lang w:eastAsia="fr-FR"/>
                    </w:rPr>
                  </w:pPr>
                </w:p>
              </w:tc>
            </w:tr>
          </w:tbl>
          <w:p w:rsidR="00615190" w:rsidRPr="00615190" w:rsidRDefault="00615190" w:rsidP="00615190">
            <w:pPr>
              <w:spacing w:after="0" w:line="240" w:lineRule="auto"/>
              <w:rPr>
                <w:rFonts w:ascii="Times New Roman" w:eastAsia="Times New Roman" w:hAnsi="Times New Roman" w:cs="Times New Roman"/>
                <w:sz w:val="24"/>
                <w:szCs w:val="24"/>
                <w:lang w:eastAsia="fr-FR"/>
              </w:rPr>
            </w:pPr>
          </w:p>
        </w:tc>
      </w:tr>
    </w:tbl>
    <w:p w:rsidR="00A37F1C" w:rsidRDefault="00615190"/>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90"/>
    <w:rsid w:val="002C0A78"/>
    <w:rsid w:val="005C46FE"/>
    <w:rsid w:val="006151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099BB-D8CF-48A7-90AE-BD654F4A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4274">
      <w:bodyDiv w:val="1"/>
      <w:marLeft w:val="0"/>
      <w:marRight w:val="0"/>
      <w:marTop w:val="0"/>
      <w:marBottom w:val="0"/>
      <w:divBdr>
        <w:top w:val="none" w:sz="0" w:space="0" w:color="auto"/>
        <w:left w:val="none" w:sz="0" w:space="0" w:color="auto"/>
        <w:bottom w:val="none" w:sz="0" w:space="0" w:color="auto"/>
        <w:right w:val="none" w:sz="0" w:space="0" w:color="auto"/>
      </w:divBdr>
      <w:divsChild>
        <w:div w:id="1886521676">
          <w:marLeft w:val="0"/>
          <w:marRight w:val="0"/>
          <w:marTop w:val="0"/>
          <w:marBottom w:val="0"/>
          <w:divBdr>
            <w:top w:val="none" w:sz="0" w:space="0" w:color="auto"/>
            <w:left w:val="none" w:sz="0" w:space="0" w:color="auto"/>
            <w:bottom w:val="none" w:sz="0" w:space="0" w:color="auto"/>
            <w:right w:val="none" w:sz="0" w:space="0" w:color="auto"/>
          </w:divBdr>
        </w:div>
        <w:div w:id="162015900">
          <w:marLeft w:val="0"/>
          <w:marRight w:val="0"/>
          <w:marTop w:val="0"/>
          <w:marBottom w:val="0"/>
          <w:divBdr>
            <w:top w:val="none" w:sz="0" w:space="0" w:color="auto"/>
            <w:left w:val="none" w:sz="0" w:space="0" w:color="auto"/>
            <w:bottom w:val="none" w:sz="0" w:space="0" w:color="auto"/>
            <w:right w:val="none" w:sz="0" w:space="0" w:color="auto"/>
          </w:divBdr>
        </w:div>
        <w:div w:id="1317756975">
          <w:marLeft w:val="0"/>
          <w:marRight w:val="0"/>
          <w:marTop w:val="0"/>
          <w:marBottom w:val="0"/>
          <w:divBdr>
            <w:top w:val="none" w:sz="0" w:space="0" w:color="auto"/>
            <w:left w:val="none" w:sz="0" w:space="0" w:color="auto"/>
            <w:bottom w:val="none" w:sz="0" w:space="0" w:color="auto"/>
            <w:right w:val="none" w:sz="0" w:space="0" w:color="auto"/>
          </w:divBdr>
        </w:div>
        <w:div w:id="1738355108">
          <w:marLeft w:val="0"/>
          <w:marRight w:val="0"/>
          <w:marTop w:val="0"/>
          <w:marBottom w:val="0"/>
          <w:divBdr>
            <w:top w:val="none" w:sz="0" w:space="0" w:color="auto"/>
            <w:left w:val="none" w:sz="0" w:space="0" w:color="auto"/>
            <w:bottom w:val="none" w:sz="0" w:space="0" w:color="auto"/>
            <w:right w:val="none" w:sz="0" w:space="0" w:color="auto"/>
          </w:divBdr>
        </w:div>
        <w:div w:id="250506717">
          <w:marLeft w:val="0"/>
          <w:marRight w:val="0"/>
          <w:marTop w:val="0"/>
          <w:marBottom w:val="0"/>
          <w:divBdr>
            <w:top w:val="none" w:sz="0" w:space="0" w:color="auto"/>
            <w:left w:val="none" w:sz="0" w:space="0" w:color="auto"/>
            <w:bottom w:val="none" w:sz="0" w:space="0" w:color="auto"/>
            <w:right w:val="none" w:sz="0" w:space="0" w:color="auto"/>
          </w:divBdr>
        </w:div>
        <w:div w:id="109898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mailto:communication-retraites@retraites.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retraites@retraites.gouv.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3063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SOULARD, Aurélie (CAB/RETRAITES)</cp:lastModifiedBy>
  <cp:revision>1</cp:revision>
  <dcterms:created xsi:type="dcterms:W3CDTF">2021-07-23T17:47:00Z</dcterms:created>
  <dcterms:modified xsi:type="dcterms:W3CDTF">2021-07-23T17:49:00Z</dcterms:modified>
</cp:coreProperties>
</file>